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F" w:rsidRDefault="00C16755" w:rsidP="00793533">
      <w:pPr>
        <w:spacing w:after="0" w:line="240" w:lineRule="atLeast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45A">
        <w:rPr>
          <w:rFonts w:ascii="Times New Roman" w:hAnsi="Times New Roman" w:cs="Times New Roman"/>
          <w:sz w:val="28"/>
          <w:szCs w:val="28"/>
        </w:rPr>
        <w:t>ОГКУ «УСЗН по Нижнеудинском</w:t>
      </w:r>
      <w:r w:rsidR="00BC101B" w:rsidRPr="00C7745A">
        <w:rPr>
          <w:rFonts w:ascii="Times New Roman" w:hAnsi="Times New Roman" w:cs="Times New Roman"/>
          <w:sz w:val="28"/>
          <w:szCs w:val="28"/>
        </w:rPr>
        <w:t xml:space="preserve">у району» информирует </w:t>
      </w:r>
      <w:r w:rsidR="0001142D" w:rsidRPr="00C7745A">
        <w:rPr>
          <w:rFonts w:ascii="Times New Roman" w:hAnsi="Times New Roman" w:cs="Times New Roman"/>
          <w:sz w:val="28"/>
          <w:szCs w:val="28"/>
        </w:rPr>
        <w:t>население</w:t>
      </w:r>
      <w:r w:rsidR="008F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33" w:rsidRDefault="008F31AF" w:rsidP="00793533">
      <w:pPr>
        <w:spacing w:after="0" w:line="240" w:lineRule="atLeast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производится прием заявлений и документов</w:t>
      </w:r>
    </w:p>
    <w:p w:rsidR="00793533" w:rsidRDefault="00793533" w:rsidP="00793533">
      <w:pPr>
        <w:spacing w:after="0" w:line="240" w:lineRule="atLeast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577" w:rsidRDefault="008F31AF" w:rsidP="00503577">
      <w:pPr>
        <w:spacing w:after="0" w:line="240" w:lineRule="atLeast"/>
        <w:ind w:left="708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1142D" w:rsidRPr="00DE3B9C">
        <w:rPr>
          <w:rFonts w:ascii="Times New Roman" w:hAnsi="Times New Roman" w:cs="Times New Roman"/>
          <w:b/>
          <w:sz w:val="36"/>
          <w:szCs w:val="36"/>
        </w:rPr>
        <w:t>пре</w:t>
      </w:r>
      <w:r>
        <w:rPr>
          <w:rFonts w:ascii="Times New Roman" w:hAnsi="Times New Roman" w:cs="Times New Roman"/>
          <w:b/>
          <w:sz w:val="36"/>
          <w:szCs w:val="36"/>
        </w:rPr>
        <w:t>доставление</w:t>
      </w:r>
      <w:r w:rsidR="0001142D" w:rsidRPr="00DE3B9C">
        <w:rPr>
          <w:rFonts w:ascii="Times New Roman" w:hAnsi="Times New Roman" w:cs="Times New Roman"/>
          <w:b/>
          <w:sz w:val="36"/>
          <w:szCs w:val="36"/>
        </w:rPr>
        <w:t xml:space="preserve"> в 2019 г. </w:t>
      </w:r>
      <w:r w:rsidR="00A04AEA" w:rsidRPr="00DE3B9C">
        <w:rPr>
          <w:rFonts w:ascii="Times New Roman" w:hAnsi="Times New Roman" w:cs="Times New Roman"/>
          <w:b/>
          <w:sz w:val="36"/>
          <w:szCs w:val="36"/>
        </w:rPr>
        <w:t>денежной</w:t>
      </w:r>
      <w:r w:rsidR="00DE3B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4AEA" w:rsidRPr="00DE3B9C">
        <w:rPr>
          <w:rFonts w:ascii="Times New Roman" w:hAnsi="Times New Roman" w:cs="Times New Roman"/>
          <w:b/>
          <w:sz w:val="36"/>
          <w:szCs w:val="36"/>
        </w:rPr>
        <w:t>компенсации расходов по найму (поднайму) жилых помещений</w:t>
      </w:r>
      <w:r w:rsidR="00DE3B9C" w:rsidRPr="00DE3B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4AEA" w:rsidRPr="00DE3B9C">
        <w:rPr>
          <w:rFonts w:ascii="Times New Roman" w:hAnsi="Times New Roman" w:cs="Times New Roman"/>
          <w:b/>
          <w:sz w:val="36"/>
          <w:szCs w:val="36"/>
        </w:rPr>
        <w:t>на территории Иркутской области  гражданам,</w:t>
      </w:r>
      <w:r w:rsidR="00DE3B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03577" w:rsidRDefault="00A04AEA" w:rsidP="00503577">
      <w:pPr>
        <w:spacing w:after="0" w:line="240" w:lineRule="atLeast"/>
        <w:ind w:left="708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B9C">
        <w:rPr>
          <w:rFonts w:ascii="Times New Roman" w:hAnsi="Times New Roman" w:cs="Times New Roman"/>
          <w:b/>
          <w:sz w:val="36"/>
          <w:szCs w:val="36"/>
        </w:rPr>
        <w:t>жилые помещения которых утрачены или признаны в установленном поряд</w:t>
      </w:r>
      <w:bookmarkStart w:id="0" w:name="_GoBack"/>
      <w:bookmarkEnd w:id="0"/>
      <w:r w:rsidRPr="00DE3B9C">
        <w:rPr>
          <w:rFonts w:ascii="Times New Roman" w:hAnsi="Times New Roman" w:cs="Times New Roman"/>
          <w:b/>
          <w:sz w:val="36"/>
          <w:szCs w:val="36"/>
        </w:rPr>
        <w:t xml:space="preserve">ке непригодными для проживания </w:t>
      </w:r>
    </w:p>
    <w:p w:rsidR="0030726C" w:rsidRDefault="00A04AEA" w:rsidP="00D80807">
      <w:pPr>
        <w:spacing w:after="0" w:line="240" w:lineRule="atLeast"/>
        <w:ind w:left="708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B9C">
        <w:rPr>
          <w:rFonts w:ascii="Times New Roman" w:hAnsi="Times New Roman" w:cs="Times New Roman"/>
          <w:b/>
          <w:sz w:val="36"/>
          <w:szCs w:val="36"/>
        </w:rPr>
        <w:t>в результате чрезвычайной ситуации</w:t>
      </w:r>
      <w:r w:rsidRPr="00DE3B9C">
        <w:rPr>
          <w:rFonts w:ascii="Times New Roman" w:hAnsi="Times New Roman" w:cs="Times New Roman"/>
          <w:sz w:val="36"/>
          <w:szCs w:val="36"/>
        </w:rPr>
        <w:t>,</w:t>
      </w:r>
      <w:r w:rsidR="00D808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80807">
        <w:rPr>
          <w:rFonts w:ascii="Times New Roman" w:hAnsi="Times New Roman" w:cs="Times New Roman"/>
          <w:b/>
          <w:sz w:val="36"/>
          <w:szCs w:val="36"/>
        </w:rPr>
        <w:t>сложившейся в результате паводка, вызванного сильными дождями, прошедшими в июне 2019 г. на территории Иркутской области.</w:t>
      </w:r>
    </w:p>
    <w:p w:rsidR="00D80807" w:rsidRPr="00D80807" w:rsidRDefault="00D80807" w:rsidP="00D80807">
      <w:pPr>
        <w:spacing w:after="0" w:line="240" w:lineRule="atLeast"/>
        <w:ind w:left="708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57EE" w:rsidRPr="00C7745A" w:rsidRDefault="00205398" w:rsidP="00503577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5A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8C57EE" w:rsidRPr="00C7745A">
        <w:rPr>
          <w:rFonts w:ascii="Times New Roman" w:hAnsi="Times New Roman" w:cs="Times New Roman"/>
          <w:sz w:val="28"/>
          <w:szCs w:val="28"/>
        </w:rPr>
        <w:t>предоставление компенсации имеют граждане</w:t>
      </w:r>
      <w:r w:rsidR="00A52F9D">
        <w:rPr>
          <w:rFonts w:ascii="Times New Roman" w:hAnsi="Times New Roman" w:cs="Times New Roman"/>
          <w:sz w:val="28"/>
          <w:szCs w:val="28"/>
        </w:rPr>
        <w:t xml:space="preserve">, проживающие на территориях муниципальных образований Иркутской области, пострадавшие в результате чрезвычайной ситуации, относящиеся к одной из следующих категорий </w:t>
      </w:r>
      <w:r w:rsidR="008C57EE" w:rsidRPr="00C7745A">
        <w:rPr>
          <w:rFonts w:ascii="Times New Roman" w:hAnsi="Times New Roman" w:cs="Times New Roman"/>
          <w:sz w:val="28"/>
          <w:szCs w:val="28"/>
        </w:rPr>
        <w:t>:</w:t>
      </w:r>
    </w:p>
    <w:p w:rsidR="008C57EE" w:rsidRPr="00C7745A" w:rsidRDefault="008C57EE" w:rsidP="008C57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5A">
        <w:rPr>
          <w:rFonts w:ascii="Times New Roman" w:hAnsi="Times New Roman" w:cs="Times New Roman"/>
          <w:sz w:val="28"/>
          <w:szCs w:val="28"/>
        </w:rPr>
        <w:t>являющиеся на день введения режима чрезвычайной ситуации собственниками жилых помещений либо нанимателями жилых помещений по договорам социального найма;</w:t>
      </w:r>
    </w:p>
    <w:p w:rsidR="008C57EE" w:rsidRPr="00C7745A" w:rsidRDefault="008C57EE" w:rsidP="008C57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5A">
        <w:rPr>
          <w:rFonts w:ascii="Times New Roman" w:hAnsi="Times New Roman" w:cs="Times New Roman"/>
          <w:sz w:val="28"/>
          <w:szCs w:val="28"/>
        </w:rPr>
        <w:t>имеющие на день введения режима чрезвычайной ситуации документы, которые в соответствии с законодатель</w:t>
      </w:r>
      <w:r w:rsidR="00417269" w:rsidRPr="00C7745A">
        <w:rPr>
          <w:rFonts w:ascii="Times New Roman" w:hAnsi="Times New Roman" w:cs="Times New Roman"/>
          <w:sz w:val="28"/>
          <w:szCs w:val="28"/>
        </w:rPr>
        <w:t>с</w:t>
      </w:r>
      <w:r w:rsidRPr="00C7745A">
        <w:rPr>
          <w:rFonts w:ascii="Times New Roman" w:hAnsi="Times New Roman" w:cs="Times New Roman"/>
          <w:sz w:val="28"/>
          <w:szCs w:val="28"/>
        </w:rPr>
        <w:t xml:space="preserve">твом РФ </w:t>
      </w:r>
      <w:r w:rsidRPr="00C7745A">
        <w:rPr>
          <w:rFonts w:ascii="Times New Roman" w:hAnsi="Times New Roman" w:cs="Times New Roman"/>
          <w:sz w:val="28"/>
          <w:szCs w:val="28"/>
        </w:rPr>
        <w:tab/>
        <w:t>являются основанием для государственной регистра</w:t>
      </w:r>
      <w:r w:rsidR="00417269" w:rsidRPr="00C7745A">
        <w:rPr>
          <w:rFonts w:ascii="Times New Roman" w:hAnsi="Times New Roman" w:cs="Times New Roman"/>
          <w:sz w:val="28"/>
          <w:szCs w:val="28"/>
        </w:rPr>
        <w:t>ц</w:t>
      </w:r>
      <w:r w:rsidRPr="00C7745A">
        <w:rPr>
          <w:rFonts w:ascii="Times New Roman" w:hAnsi="Times New Roman" w:cs="Times New Roman"/>
          <w:sz w:val="28"/>
          <w:szCs w:val="28"/>
        </w:rPr>
        <w:t>ии права собственности на жилое помещение;</w:t>
      </w:r>
    </w:p>
    <w:p w:rsidR="001A5101" w:rsidRPr="00C7745A" w:rsidRDefault="001A5101" w:rsidP="008C57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5A">
        <w:rPr>
          <w:rFonts w:ascii="Times New Roman" w:hAnsi="Times New Roman" w:cs="Times New Roman"/>
          <w:sz w:val="28"/>
          <w:szCs w:val="28"/>
        </w:rPr>
        <w:t>не являющиеся на день введения режима чрезвычайной ситуации</w:t>
      </w:r>
      <w:r w:rsidR="001B5B0C" w:rsidRPr="00C7745A">
        <w:rPr>
          <w:rFonts w:ascii="Times New Roman" w:hAnsi="Times New Roman" w:cs="Times New Roman"/>
          <w:sz w:val="28"/>
          <w:szCs w:val="28"/>
        </w:rPr>
        <w:t xml:space="preserve"> собственниками жилых помещений</w:t>
      </w:r>
      <w:r w:rsidR="006C4950" w:rsidRPr="00C7745A">
        <w:rPr>
          <w:rFonts w:ascii="Times New Roman" w:hAnsi="Times New Roman" w:cs="Times New Roman"/>
          <w:sz w:val="28"/>
          <w:szCs w:val="28"/>
        </w:rPr>
        <w:t>, но имеющие постоянную регистрацию по месту жительства в жилых помещениях, относящиеся к членам семьи гражданам, указанных в подпунктах 1 и 2.</w:t>
      </w:r>
    </w:p>
    <w:p w:rsidR="00FD1BE7" w:rsidRPr="00C7745A" w:rsidRDefault="00FD1BE7" w:rsidP="00DF543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5A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гражданам при </w:t>
      </w:r>
      <w:r w:rsidR="001C3D26" w:rsidRPr="00C7745A">
        <w:rPr>
          <w:rFonts w:ascii="Times New Roman" w:hAnsi="Times New Roman" w:cs="Times New Roman"/>
          <w:sz w:val="28"/>
          <w:szCs w:val="28"/>
        </w:rPr>
        <w:t>одновременном наличии следующих условий:</w:t>
      </w:r>
    </w:p>
    <w:p w:rsidR="001C3D26" w:rsidRPr="00793533" w:rsidRDefault="001C3D26" w:rsidP="007935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533">
        <w:rPr>
          <w:rFonts w:ascii="Times New Roman" w:hAnsi="Times New Roman" w:cs="Times New Roman"/>
          <w:sz w:val="28"/>
          <w:szCs w:val="28"/>
        </w:rPr>
        <w:t>отсутствие у гражданина (члена семьи) предоставленного ему по договору социального найма, договору найма специализированного жилого помещения либо принадлежащего ему (члену семьи) на праве собственности (доли в праве собственности) иного жилого помещения, пригодного для проживания, расположенного на территории Иркутской области;</w:t>
      </w:r>
    </w:p>
    <w:p w:rsidR="001C3D26" w:rsidRPr="00C7745A" w:rsidRDefault="001C3D26" w:rsidP="001C3D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5A">
        <w:rPr>
          <w:rFonts w:ascii="Times New Roman" w:hAnsi="Times New Roman" w:cs="Times New Roman"/>
          <w:sz w:val="28"/>
          <w:szCs w:val="28"/>
        </w:rPr>
        <w:t xml:space="preserve">заключение гражданином договора найма (поднайма) жилого помещения на территории Иркутской области не ранее 27 июня 2019 г. и не  позднее 31 декабря 2019 г. для временного проживания с членами семьи, зарегистрированными по месту жительства </w:t>
      </w:r>
      <w:r w:rsidR="00C7745A" w:rsidRPr="00C7745A">
        <w:rPr>
          <w:rFonts w:ascii="Times New Roman" w:hAnsi="Times New Roman" w:cs="Times New Roman"/>
          <w:sz w:val="28"/>
          <w:szCs w:val="28"/>
        </w:rPr>
        <w:t>в жилом помещении  совместно с гражданином.</w:t>
      </w:r>
    </w:p>
    <w:p w:rsidR="00C7745A" w:rsidRPr="0058424F" w:rsidRDefault="00C7745A" w:rsidP="00BD4B0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24F">
        <w:rPr>
          <w:rFonts w:ascii="Times New Roman" w:hAnsi="Times New Roman" w:cs="Times New Roman"/>
          <w:sz w:val="28"/>
          <w:szCs w:val="28"/>
        </w:rPr>
        <w:lastRenderedPageBreak/>
        <w:t>Компенсация предоставляется за период проживания гражданина по договору найма (поднайма) с 27 июня 2019 г. по 31 декабря 2019 г.</w:t>
      </w:r>
      <w:r w:rsidR="0058424F" w:rsidRPr="0058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4F" w:rsidRDefault="0058424F" w:rsidP="00BD4B0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00">
        <w:rPr>
          <w:rFonts w:ascii="Times New Roman" w:hAnsi="Times New Roman" w:cs="Times New Roman"/>
          <w:sz w:val="28"/>
          <w:szCs w:val="28"/>
        </w:rPr>
        <w:t>Размер компенсации определяется исходя из фактически произведенных гражданином расходов по найму (поднайму)</w:t>
      </w:r>
      <w:r w:rsidR="00CF4D00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81D58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 в соответствии с договором найма (поднайма) и документами</w:t>
      </w:r>
      <w:r w:rsidR="00CF4D00">
        <w:rPr>
          <w:rFonts w:ascii="Times New Roman" w:hAnsi="Times New Roman" w:cs="Times New Roman"/>
          <w:sz w:val="28"/>
          <w:szCs w:val="28"/>
        </w:rPr>
        <w:t>,</w:t>
      </w:r>
      <w:r w:rsidR="00C81D58">
        <w:rPr>
          <w:rFonts w:ascii="Times New Roman" w:hAnsi="Times New Roman" w:cs="Times New Roman"/>
          <w:sz w:val="28"/>
          <w:szCs w:val="28"/>
        </w:rPr>
        <w:t xml:space="preserve"> подтверждающими  внесение платы за указанное жилое помещение,</w:t>
      </w:r>
      <w:r w:rsidR="00CF4D00">
        <w:rPr>
          <w:rFonts w:ascii="Times New Roman" w:hAnsi="Times New Roman" w:cs="Times New Roman"/>
          <w:sz w:val="28"/>
          <w:szCs w:val="28"/>
        </w:rPr>
        <w:t xml:space="preserve"> но не более 12000 руб. в месяц.</w:t>
      </w:r>
    </w:p>
    <w:p w:rsidR="00892B17" w:rsidRDefault="00892B17" w:rsidP="00CF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 документов:</w:t>
      </w:r>
    </w:p>
    <w:p w:rsidR="00892B17" w:rsidRDefault="00892B17" w:rsidP="00892B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892B17" w:rsidRDefault="00892B17" w:rsidP="00892B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9C0575">
        <w:rPr>
          <w:rFonts w:ascii="Times New Roman" w:hAnsi="Times New Roman" w:cs="Times New Roman"/>
          <w:sz w:val="28"/>
          <w:szCs w:val="28"/>
        </w:rPr>
        <w:t xml:space="preserve">и  иные  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членов семьи;</w:t>
      </w:r>
    </w:p>
    <w:p w:rsidR="00892B17" w:rsidRDefault="009B2255" w:rsidP="00892B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</w:t>
      </w:r>
      <w:r w:rsidR="00892B17">
        <w:rPr>
          <w:rFonts w:ascii="Times New Roman" w:hAnsi="Times New Roman" w:cs="Times New Roman"/>
          <w:sz w:val="28"/>
          <w:szCs w:val="28"/>
        </w:rPr>
        <w:t>ждающие</w:t>
      </w:r>
      <w:r>
        <w:rPr>
          <w:rFonts w:ascii="Times New Roman" w:hAnsi="Times New Roman" w:cs="Times New Roman"/>
          <w:sz w:val="28"/>
          <w:szCs w:val="28"/>
        </w:rPr>
        <w:t xml:space="preserve"> отнесение лица к членам семьи (</w:t>
      </w:r>
      <w:r w:rsidR="009C0575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, акт органов опеки</w:t>
      </w:r>
      <w:r w:rsidR="00BD4B07">
        <w:rPr>
          <w:rFonts w:ascii="Times New Roman" w:hAnsi="Times New Roman" w:cs="Times New Roman"/>
          <w:sz w:val="28"/>
          <w:szCs w:val="28"/>
        </w:rPr>
        <w:t xml:space="preserve"> и попечительства о назначении опекуном или попечителем</w:t>
      </w:r>
      <w:r>
        <w:rPr>
          <w:rFonts w:ascii="Times New Roman" w:hAnsi="Times New Roman" w:cs="Times New Roman"/>
          <w:sz w:val="28"/>
          <w:szCs w:val="28"/>
        </w:rPr>
        <w:t>, догово</w:t>
      </w:r>
      <w:r w:rsidR="009C0575">
        <w:rPr>
          <w:rFonts w:ascii="Times New Roman" w:hAnsi="Times New Roman" w:cs="Times New Roman"/>
          <w:sz w:val="28"/>
          <w:szCs w:val="28"/>
        </w:rPr>
        <w:t xml:space="preserve">р о приёмной семьи либо </w:t>
      </w:r>
      <w:r>
        <w:rPr>
          <w:rFonts w:ascii="Times New Roman" w:hAnsi="Times New Roman" w:cs="Times New Roman"/>
          <w:sz w:val="28"/>
          <w:szCs w:val="28"/>
        </w:rPr>
        <w:t>решение суда о признании членом семьи);</w:t>
      </w:r>
    </w:p>
    <w:p w:rsidR="00E07469" w:rsidRDefault="00E07469" w:rsidP="00892B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об установлении факта постоянного или п</w:t>
      </w:r>
      <w:r w:rsidR="003F5C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5C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мущественного проживания в жилом</w:t>
      </w:r>
      <w:r w:rsidR="003F5C35">
        <w:rPr>
          <w:rFonts w:ascii="Times New Roman" w:hAnsi="Times New Roman" w:cs="Times New Roman"/>
          <w:sz w:val="28"/>
          <w:szCs w:val="28"/>
        </w:rPr>
        <w:t xml:space="preserve"> помещении – в случае отсутс</w:t>
      </w:r>
      <w:r w:rsidR="00793533">
        <w:rPr>
          <w:rFonts w:ascii="Times New Roman" w:hAnsi="Times New Roman" w:cs="Times New Roman"/>
          <w:sz w:val="28"/>
          <w:szCs w:val="28"/>
        </w:rPr>
        <w:t>т</w:t>
      </w:r>
      <w:r w:rsidR="003F5C35">
        <w:rPr>
          <w:rFonts w:ascii="Times New Roman" w:hAnsi="Times New Roman" w:cs="Times New Roman"/>
          <w:sz w:val="28"/>
          <w:szCs w:val="28"/>
        </w:rPr>
        <w:t>вия в документе, удостоверяющем личность</w:t>
      </w:r>
      <w:r w:rsidR="00E24301">
        <w:rPr>
          <w:rFonts w:ascii="Times New Roman" w:hAnsi="Times New Roman" w:cs="Times New Roman"/>
          <w:sz w:val="28"/>
          <w:szCs w:val="28"/>
        </w:rPr>
        <w:t xml:space="preserve"> гражданина, отметки о регистрации по месту жительства в жилом помещении;</w:t>
      </w:r>
    </w:p>
    <w:p w:rsidR="009B2255" w:rsidRDefault="009B2255" w:rsidP="00892B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</w:t>
      </w:r>
      <w:r w:rsidR="009C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(поднайма), подписанный сторонами и содержащий сведения обо всех лицах, которые будут временно проживать в жилом помещении</w:t>
      </w:r>
      <w:r w:rsidR="00C3184C">
        <w:rPr>
          <w:rFonts w:ascii="Times New Roman" w:hAnsi="Times New Roman" w:cs="Times New Roman"/>
          <w:sz w:val="28"/>
          <w:szCs w:val="28"/>
        </w:rPr>
        <w:t xml:space="preserve"> совместно с гражданином;</w:t>
      </w:r>
    </w:p>
    <w:p w:rsidR="00C3184C" w:rsidRDefault="00C3184C" w:rsidP="00892B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утрате жилого помещения или признании его в установленном порядке непригодном для проживания;</w:t>
      </w:r>
    </w:p>
    <w:p w:rsidR="00C37912" w:rsidRPr="00C7745A" w:rsidRDefault="00EE5BF3" w:rsidP="006E0DE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5A">
        <w:rPr>
          <w:rFonts w:ascii="Times New Roman" w:hAnsi="Times New Roman" w:cs="Times New Roman"/>
          <w:sz w:val="28"/>
          <w:szCs w:val="28"/>
        </w:rPr>
        <w:t>П</w:t>
      </w:r>
      <w:r w:rsidR="00C37912" w:rsidRPr="00C7745A">
        <w:rPr>
          <w:rFonts w:ascii="Times New Roman" w:hAnsi="Times New Roman" w:cs="Times New Roman"/>
          <w:sz w:val="28"/>
          <w:szCs w:val="28"/>
        </w:rPr>
        <w:t>о всем вопросам обращаться</w:t>
      </w:r>
      <w:r w:rsidR="00DF543B" w:rsidRPr="00C7745A">
        <w:rPr>
          <w:rFonts w:ascii="Times New Roman" w:hAnsi="Times New Roman" w:cs="Times New Roman"/>
          <w:sz w:val="28"/>
          <w:szCs w:val="28"/>
        </w:rPr>
        <w:t xml:space="preserve"> в ОГКУ «</w:t>
      </w:r>
      <w:r w:rsidR="006E0DED">
        <w:rPr>
          <w:rFonts w:ascii="Times New Roman" w:hAnsi="Times New Roman" w:cs="Times New Roman"/>
          <w:sz w:val="28"/>
          <w:szCs w:val="28"/>
        </w:rPr>
        <w:t>УСЗН по Нижнеудинскому району» по адресу: г. Нижнеудинск, ул. Энгельса, 13, каб. № 6 и № 14.</w:t>
      </w:r>
    </w:p>
    <w:p w:rsidR="00C37912" w:rsidRPr="00C7745A" w:rsidRDefault="00C37912" w:rsidP="00C3791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C37912" w:rsidRPr="00C7745A" w:rsidSect="00DE3B9C">
      <w:pgSz w:w="11906" w:h="16838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C3B"/>
    <w:multiLevelType w:val="hybridMultilevel"/>
    <w:tmpl w:val="0224A02C"/>
    <w:lvl w:ilvl="0" w:tplc="0F28B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96D36"/>
    <w:multiLevelType w:val="hybridMultilevel"/>
    <w:tmpl w:val="5E78ABA2"/>
    <w:lvl w:ilvl="0" w:tplc="6DD856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C20808"/>
    <w:multiLevelType w:val="hybridMultilevel"/>
    <w:tmpl w:val="94027F6A"/>
    <w:lvl w:ilvl="0" w:tplc="924033C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E947F3"/>
    <w:multiLevelType w:val="hybridMultilevel"/>
    <w:tmpl w:val="1C287FA8"/>
    <w:lvl w:ilvl="0" w:tplc="C82A9F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2124C95"/>
    <w:multiLevelType w:val="hybridMultilevel"/>
    <w:tmpl w:val="85CC83E0"/>
    <w:lvl w:ilvl="0" w:tplc="486A93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26714"/>
    <w:multiLevelType w:val="hybridMultilevel"/>
    <w:tmpl w:val="98B60C9E"/>
    <w:lvl w:ilvl="0" w:tplc="78CCA814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A"/>
    <w:rsid w:val="0001142D"/>
    <w:rsid w:val="000432E7"/>
    <w:rsid w:val="00182D9F"/>
    <w:rsid w:val="001A5101"/>
    <w:rsid w:val="001B5B0C"/>
    <w:rsid w:val="001C3D26"/>
    <w:rsid w:val="001F6BC0"/>
    <w:rsid w:val="00205398"/>
    <w:rsid w:val="00214BC5"/>
    <w:rsid w:val="00280A18"/>
    <w:rsid w:val="002B7E72"/>
    <w:rsid w:val="0030726C"/>
    <w:rsid w:val="00335522"/>
    <w:rsid w:val="003D51B2"/>
    <w:rsid w:val="003F5C35"/>
    <w:rsid w:val="0041393E"/>
    <w:rsid w:val="00417269"/>
    <w:rsid w:val="00503577"/>
    <w:rsid w:val="0054744A"/>
    <w:rsid w:val="0054783E"/>
    <w:rsid w:val="0058424F"/>
    <w:rsid w:val="0058503C"/>
    <w:rsid w:val="00585448"/>
    <w:rsid w:val="005F3F86"/>
    <w:rsid w:val="00637340"/>
    <w:rsid w:val="006C4950"/>
    <w:rsid w:val="006E0DED"/>
    <w:rsid w:val="00717F6E"/>
    <w:rsid w:val="007753EC"/>
    <w:rsid w:val="00776BAB"/>
    <w:rsid w:val="00793533"/>
    <w:rsid w:val="007D092E"/>
    <w:rsid w:val="008907B2"/>
    <w:rsid w:val="00892B17"/>
    <w:rsid w:val="008C57EE"/>
    <w:rsid w:val="008F31AF"/>
    <w:rsid w:val="00927048"/>
    <w:rsid w:val="00951047"/>
    <w:rsid w:val="009B2255"/>
    <w:rsid w:val="009C0575"/>
    <w:rsid w:val="009E4C92"/>
    <w:rsid w:val="00A04AEA"/>
    <w:rsid w:val="00A52F9D"/>
    <w:rsid w:val="00A74B40"/>
    <w:rsid w:val="00A80DDF"/>
    <w:rsid w:val="00A82BBB"/>
    <w:rsid w:val="00B03FE2"/>
    <w:rsid w:val="00B82358"/>
    <w:rsid w:val="00BC101B"/>
    <w:rsid w:val="00BD4B07"/>
    <w:rsid w:val="00BE3D1A"/>
    <w:rsid w:val="00C16755"/>
    <w:rsid w:val="00C3184C"/>
    <w:rsid w:val="00C37912"/>
    <w:rsid w:val="00C75045"/>
    <w:rsid w:val="00C7745A"/>
    <w:rsid w:val="00C81D58"/>
    <w:rsid w:val="00CF4D00"/>
    <w:rsid w:val="00D4194B"/>
    <w:rsid w:val="00D60C1B"/>
    <w:rsid w:val="00D80807"/>
    <w:rsid w:val="00D8327F"/>
    <w:rsid w:val="00DB3788"/>
    <w:rsid w:val="00DD4C8D"/>
    <w:rsid w:val="00DE0E29"/>
    <w:rsid w:val="00DE3B9C"/>
    <w:rsid w:val="00DF230F"/>
    <w:rsid w:val="00DF543B"/>
    <w:rsid w:val="00E07469"/>
    <w:rsid w:val="00E24301"/>
    <w:rsid w:val="00EE5BF3"/>
    <w:rsid w:val="00F07F0D"/>
    <w:rsid w:val="00FC3899"/>
    <w:rsid w:val="00FD1BE7"/>
    <w:rsid w:val="00FE137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F844-541C-4CFC-9274-2F9C1E53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2019-07-31T03:37:00Z</cp:lastPrinted>
  <dcterms:created xsi:type="dcterms:W3CDTF">2019-08-09T04:42:00Z</dcterms:created>
  <dcterms:modified xsi:type="dcterms:W3CDTF">2019-08-09T04:42:00Z</dcterms:modified>
</cp:coreProperties>
</file>