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D7" w:rsidRPr="000F7E0B" w:rsidRDefault="00865DD7" w:rsidP="00865DD7">
      <w:pPr>
        <w:spacing w:after="0"/>
        <w:jc w:val="center"/>
        <w:rPr>
          <w:b/>
          <w:sz w:val="32"/>
          <w:szCs w:val="32"/>
        </w:rPr>
      </w:pPr>
      <w:r w:rsidRPr="000F7E0B">
        <w:rPr>
          <w:b/>
          <w:sz w:val="32"/>
          <w:szCs w:val="32"/>
        </w:rPr>
        <w:t>УВАЖАЕМЫЕ ВЛАДЕЛЬЦЫ</w:t>
      </w:r>
    </w:p>
    <w:p w:rsidR="00865DD7" w:rsidRDefault="00865DD7" w:rsidP="00865DD7">
      <w:pPr>
        <w:spacing w:after="0"/>
        <w:jc w:val="center"/>
        <w:rPr>
          <w:b/>
          <w:sz w:val="32"/>
          <w:szCs w:val="32"/>
        </w:rPr>
      </w:pPr>
      <w:r w:rsidRPr="000F7E0B">
        <w:rPr>
          <w:b/>
          <w:sz w:val="32"/>
          <w:szCs w:val="32"/>
        </w:rPr>
        <w:t>ЗЕМЕЛЬНЫХ УЧАСТКОВ!</w:t>
      </w:r>
    </w:p>
    <w:p w:rsidR="000F7E0B" w:rsidRPr="000F7E0B" w:rsidRDefault="000F7E0B" w:rsidP="00865DD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865DD7" w:rsidRDefault="00865DD7" w:rsidP="00865DD7">
      <w:pPr>
        <w:jc w:val="both"/>
      </w:pPr>
      <w:r>
        <w:t xml:space="preserve"> </w:t>
      </w:r>
      <w:r>
        <w:tab/>
      </w:r>
      <w:r>
        <w:t xml:space="preserve">Вред, наносимый наркотиками, чрезвычайно велик – от них страдает все общество в целом и, прежде всего, молодежь. Одним из факторов, осложняющих </w:t>
      </w:r>
      <w:proofErr w:type="spellStart"/>
      <w:r>
        <w:t>наркоситуацию</w:t>
      </w:r>
      <w:proofErr w:type="spellEnd"/>
      <w:r>
        <w:t xml:space="preserve"> на территории </w:t>
      </w:r>
      <w:r>
        <w:t>Иргейского муниципального образования</w:t>
      </w:r>
      <w:r>
        <w:t xml:space="preserve">, является наличие благоприятных климатических условий, способствующих произрастанию наркосодержащих растений на приусадебных участках граждан, а также на территориях хозяйствующих объектов и бесхозных землях. В связи с этим, Управление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</w:t>
      </w:r>
      <w:r>
        <w:t>Нижнеудинскому району</w:t>
      </w:r>
      <w:r>
        <w:t xml:space="preserve"> совместно с органами местного самоуправления проводит мероприятия, направленные на выявление и уничтожение наркосодержащих растений, и обращается ко всем жителям </w:t>
      </w:r>
      <w:r>
        <w:t>Иргейского муниципального образования.</w:t>
      </w:r>
    </w:p>
    <w:p w:rsidR="00865DD7" w:rsidRDefault="00865DD7" w:rsidP="00865DD7">
      <w:pPr>
        <w:ind w:firstLine="708"/>
        <w:jc w:val="both"/>
      </w:pPr>
      <w:r>
        <w:t xml:space="preserve">Помните, что произрастание наркосодержащих растений – конопли, масличного мака – влечет за собой ответственность </w:t>
      </w:r>
      <w:proofErr w:type="gramStart"/>
      <w:r>
        <w:t>согласно</w:t>
      </w:r>
      <w:proofErr w:type="gramEnd"/>
      <w:r>
        <w:t xml:space="preserve"> действующего законодательства Российской Федерации</w:t>
      </w:r>
    </w:p>
    <w:p w:rsidR="00865DD7" w:rsidRDefault="00865DD7" w:rsidP="00865DD7">
      <w:pPr>
        <w:jc w:val="both"/>
      </w:pPr>
      <w:proofErr w:type="gramStart"/>
      <w:r w:rsidRPr="00865DD7">
        <w:rPr>
          <w:b/>
        </w:rPr>
        <w:t>Статья 231 Уголовного кодекса</w:t>
      </w:r>
      <w:r>
        <w:t xml:space="preserve"> Российской Федерации предусматривает ответственность за незаконное культивирование (под культивированием сортов конопли, мака или других растений, содержащих наркотические вещества понимается деятельность, связанная с созданием специальных условий для посева и выращивания наркосодержащих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условиям) растений, содержащих наркотические средства или</w:t>
      </w:r>
      <w:proofErr w:type="gramEnd"/>
      <w:r>
        <w:t xml:space="preserve"> психотропные вещества либо их </w:t>
      </w:r>
      <w:proofErr w:type="spellStart"/>
      <w:r>
        <w:t>прекурсоры</w:t>
      </w:r>
      <w:proofErr w:type="spellEnd"/>
      <w:r>
        <w:t>.</w:t>
      </w:r>
    </w:p>
    <w:p w:rsidR="00865DD7" w:rsidRDefault="00865DD7" w:rsidP="00865DD7">
      <w:pPr>
        <w:jc w:val="both"/>
      </w:pPr>
      <w:r>
        <w:t xml:space="preserve">1. </w:t>
      </w:r>
      <w:proofErr w:type="gramStart"/>
      <w: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наказываются </w:t>
      </w:r>
      <w:r w:rsidRPr="00865DD7">
        <w:rPr>
          <w:b/>
        </w:rPr>
        <w:t>штрафом</w:t>
      </w:r>
      <w:r>
        <w:t xml:space="preserve"> в размере до </w:t>
      </w:r>
      <w:r w:rsidRPr="00865DD7">
        <w:rPr>
          <w:b/>
        </w:rPr>
        <w:t>300000 рублей</w:t>
      </w:r>
      <w:r>
        <w:t xml:space="preserve"> или в размере заработной платы или иного дохода осужденного за период до двух лет, либо </w:t>
      </w:r>
      <w:r w:rsidRPr="00865DD7">
        <w:rPr>
          <w:b/>
        </w:rPr>
        <w:t>обязательными работами на срок до четырехсот восьмидесяти часов</w:t>
      </w:r>
      <w:r>
        <w:t xml:space="preserve">, либо ограничением свободы на срок </w:t>
      </w:r>
      <w:r w:rsidRPr="00865DD7">
        <w:rPr>
          <w:b/>
        </w:rPr>
        <w:t>до двух лет</w:t>
      </w:r>
      <w:r>
        <w:t>, либо лишением свободы на тот же срок.</w:t>
      </w:r>
      <w:proofErr w:type="gramEnd"/>
    </w:p>
    <w:p w:rsidR="00865DD7" w:rsidRDefault="00865DD7" w:rsidP="00865DD7">
      <w:pPr>
        <w:jc w:val="both"/>
      </w:pPr>
      <w:r>
        <w:t>2. Те же деяния, совершенные: а) группой лиц по предварительному сговору или организованной группой; в) в особо крупном размере, - наказываются лишением свободы на срок до восьми лет с ограничением свободы на срок до двух лет либо без такового.</w:t>
      </w:r>
    </w:p>
    <w:p w:rsidR="00865DD7" w:rsidRPr="000F7E0B" w:rsidRDefault="00865DD7" w:rsidP="00865DD7">
      <w:pPr>
        <w:jc w:val="both"/>
        <w:rPr>
          <w:b/>
        </w:rPr>
      </w:pPr>
      <w:r w:rsidRPr="000F7E0B">
        <w:rPr>
          <w:b/>
        </w:rPr>
        <w:t xml:space="preserve">Статья 10.5. </w:t>
      </w:r>
      <w:proofErr w:type="gramStart"/>
      <w:r w:rsidRPr="000F7E0B">
        <w:rPr>
          <w:b/>
        </w:rPr>
        <w:t xml:space="preserve">Кодекса Российской Федерации об административных правонарушениях </w:t>
      </w:r>
      <w:r>
        <w:t xml:space="preserve">предусматривает ответственность за неприятие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после получения официального предписания уполномоченного органа, - влечет наложение административного </w:t>
      </w:r>
      <w:r w:rsidRPr="000F7E0B">
        <w:rPr>
          <w:b/>
        </w:rPr>
        <w:t>штрафа на граждан в размере от 1500 до 2000 рублей; на должностных лиц – от 3000 до 4000 рублей;</w:t>
      </w:r>
      <w:proofErr w:type="gramEnd"/>
      <w:r w:rsidRPr="000F7E0B">
        <w:rPr>
          <w:b/>
        </w:rPr>
        <w:t xml:space="preserve"> на юридических лиц – от 30000 до 40000 рублей.</w:t>
      </w:r>
    </w:p>
    <w:p w:rsidR="00316A16" w:rsidRPr="000F7E0B" w:rsidRDefault="00865DD7" w:rsidP="00865DD7">
      <w:pPr>
        <w:jc w:val="both"/>
        <w:rPr>
          <w:b/>
        </w:rPr>
      </w:pPr>
      <w:r w:rsidRPr="000F7E0B">
        <w:rPr>
          <w:b/>
        </w:rPr>
        <w:t xml:space="preserve">Статья 10.5.1. </w:t>
      </w:r>
      <w:proofErr w:type="gramStart"/>
      <w:r w:rsidRPr="000F7E0B">
        <w:rPr>
          <w:b/>
        </w:rPr>
        <w:t>Кодекса Российской Федерации об а</w:t>
      </w:r>
      <w:r w:rsidRPr="000F7E0B">
        <w:rPr>
          <w:b/>
        </w:rPr>
        <w:t>дминистративных правонарушениях</w:t>
      </w:r>
      <w:r>
        <w:t xml:space="preserve"> </w:t>
      </w:r>
      <w:r>
        <w:t xml:space="preserve">предусматривает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если это не содержит уголовно наказуемого деяния, - влечет наложение административного </w:t>
      </w:r>
      <w:r w:rsidRPr="000F7E0B">
        <w:rPr>
          <w:b/>
        </w:rPr>
        <w:t>штрафа на граждан в размере от 1500 до 4000 рублей или административный арест на срок до 15 суток; на юридических лиц – от 100000 до 300000 рублей.</w:t>
      </w:r>
      <w:proofErr w:type="gramEnd"/>
    </w:p>
    <w:sectPr w:rsidR="00316A16" w:rsidRPr="000F7E0B" w:rsidSect="000F7E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A"/>
    <w:rsid w:val="000F7E0B"/>
    <w:rsid w:val="00865DD7"/>
    <w:rsid w:val="008F321A"/>
    <w:rsid w:val="00A661A5"/>
    <w:rsid w:val="00B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Irgey</dc:creator>
  <cp:lastModifiedBy>Irgey</cp:lastModifiedBy>
  <cp:revision>2</cp:revision>
  <cp:lastPrinted>2018-06-05T02:02:00Z</cp:lastPrinted>
  <dcterms:created xsi:type="dcterms:W3CDTF">2018-06-05T02:03:00Z</dcterms:created>
  <dcterms:modified xsi:type="dcterms:W3CDTF">2018-06-05T02:03:00Z</dcterms:modified>
</cp:coreProperties>
</file>