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29" w:rsidRPr="00977D29" w:rsidRDefault="00977D29" w:rsidP="00E77B02">
      <w:pPr>
        <w:jc w:val="center"/>
        <w:rPr>
          <w:rFonts w:ascii="Arial" w:hAnsi="Arial" w:cs="Arial"/>
          <w:b/>
          <w:sz w:val="32"/>
          <w:szCs w:val="24"/>
        </w:rPr>
      </w:pPr>
      <w:r w:rsidRPr="00977D29">
        <w:rPr>
          <w:rFonts w:ascii="Arial" w:hAnsi="Arial" w:cs="Arial"/>
          <w:b/>
          <w:sz w:val="32"/>
          <w:szCs w:val="24"/>
        </w:rPr>
        <w:t>2</w:t>
      </w:r>
      <w:r w:rsidR="00A25ADC">
        <w:rPr>
          <w:rFonts w:ascii="Arial" w:hAnsi="Arial" w:cs="Arial"/>
          <w:b/>
          <w:sz w:val="32"/>
          <w:szCs w:val="24"/>
        </w:rPr>
        <w:t>3</w:t>
      </w:r>
      <w:r w:rsidRPr="00977D29">
        <w:rPr>
          <w:rFonts w:ascii="Arial" w:hAnsi="Arial" w:cs="Arial"/>
          <w:b/>
          <w:sz w:val="32"/>
          <w:szCs w:val="24"/>
        </w:rPr>
        <w:t>.03.2020г. №</w:t>
      </w:r>
      <w:r w:rsidR="00A25ADC">
        <w:rPr>
          <w:rFonts w:ascii="Arial" w:hAnsi="Arial" w:cs="Arial"/>
          <w:b/>
          <w:sz w:val="32"/>
          <w:szCs w:val="24"/>
        </w:rPr>
        <w:t>99</w:t>
      </w:r>
    </w:p>
    <w:p w:rsidR="00CC7A46" w:rsidRPr="00977D29" w:rsidRDefault="00CC7A46" w:rsidP="00E77B02">
      <w:pPr>
        <w:jc w:val="center"/>
        <w:rPr>
          <w:rFonts w:ascii="Arial" w:hAnsi="Arial" w:cs="Arial"/>
          <w:b/>
          <w:sz w:val="32"/>
          <w:szCs w:val="24"/>
        </w:rPr>
      </w:pPr>
      <w:r w:rsidRPr="00977D29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CC7A46" w:rsidRPr="00977D29" w:rsidRDefault="00CC7A46" w:rsidP="00E77B02">
      <w:pPr>
        <w:pStyle w:val="a4"/>
        <w:spacing w:before="0" w:after="0"/>
        <w:rPr>
          <w:rFonts w:cs="Arial"/>
          <w:szCs w:val="24"/>
        </w:rPr>
      </w:pPr>
      <w:r w:rsidRPr="00977D29">
        <w:rPr>
          <w:rFonts w:cs="Arial"/>
          <w:szCs w:val="24"/>
        </w:rPr>
        <w:t>ИРКУТСКАЯ ОБЛАСТЬ</w:t>
      </w:r>
    </w:p>
    <w:p w:rsidR="00CC7A46" w:rsidRPr="00977D29" w:rsidRDefault="00977D29" w:rsidP="00E77B02">
      <w:pPr>
        <w:pStyle w:val="a4"/>
        <w:spacing w:before="0" w:after="0"/>
        <w:rPr>
          <w:rFonts w:cs="Arial"/>
          <w:szCs w:val="24"/>
        </w:rPr>
      </w:pPr>
      <w:r w:rsidRPr="00977D29">
        <w:rPr>
          <w:rFonts w:cs="Arial"/>
          <w:szCs w:val="24"/>
        </w:rPr>
        <w:t>НИЖНЕУДИНСКИЙ МУНИЦИПАЛЬНЫЙ РАЙОН</w:t>
      </w:r>
    </w:p>
    <w:p w:rsidR="00CC7A46" w:rsidRPr="00977D29" w:rsidRDefault="00E77B02" w:rsidP="00E77B02">
      <w:pPr>
        <w:pStyle w:val="a4"/>
        <w:spacing w:before="0" w:after="0"/>
        <w:rPr>
          <w:rFonts w:cs="Arial"/>
          <w:szCs w:val="24"/>
        </w:rPr>
      </w:pPr>
      <w:r w:rsidRPr="00977D29">
        <w:rPr>
          <w:rFonts w:cs="Arial"/>
          <w:szCs w:val="24"/>
        </w:rPr>
        <w:t>ИРГЕЙСКО</w:t>
      </w:r>
      <w:r w:rsidR="00977D29" w:rsidRPr="00977D29">
        <w:rPr>
          <w:rFonts w:cs="Arial"/>
          <w:szCs w:val="24"/>
        </w:rPr>
        <w:t xml:space="preserve">Е </w:t>
      </w:r>
      <w:r w:rsidR="00CC7A46" w:rsidRPr="00977D29">
        <w:rPr>
          <w:rFonts w:cs="Arial"/>
          <w:szCs w:val="24"/>
        </w:rPr>
        <w:t>МУНИЦИПАЛЬНО</w:t>
      </w:r>
      <w:r w:rsidR="00977D29" w:rsidRPr="00977D29">
        <w:rPr>
          <w:rFonts w:cs="Arial"/>
          <w:szCs w:val="24"/>
        </w:rPr>
        <w:t>Е</w:t>
      </w:r>
      <w:r w:rsidR="00CC7A46" w:rsidRPr="00977D29">
        <w:rPr>
          <w:rFonts w:cs="Arial"/>
          <w:szCs w:val="24"/>
        </w:rPr>
        <w:t xml:space="preserve"> ОБРАЗОВАНИ</w:t>
      </w:r>
      <w:r w:rsidR="00977D29" w:rsidRPr="00977D29">
        <w:rPr>
          <w:rFonts w:cs="Arial"/>
          <w:szCs w:val="24"/>
        </w:rPr>
        <w:t>Е</w:t>
      </w:r>
    </w:p>
    <w:p w:rsidR="00977D29" w:rsidRPr="00977D29" w:rsidRDefault="00977D29" w:rsidP="00E77B02">
      <w:pPr>
        <w:pStyle w:val="a4"/>
        <w:spacing w:before="0" w:after="0"/>
        <w:rPr>
          <w:rFonts w:cs="Arial"/>
          <w:szCs w:val="24"/>
        </w:rPr>
      </w:pPr>
      <w:r w:rsidRPr="00977D29">
        <w:rPr>
          <w:rFonts w:cs="Arial"/>
          <w:szCs w:val="24"/>
        </w:rPr>
        <w:t>ДУМА</w:t>
      </w:r>
    </w:p>
    <w:p w:rsidR="00CC7A46" w:rsidRPr="00977D29" w:rsidRDefault="00CC7A46" w:rsidP="00E77B02">
      <w:pPr>
        <w:pStyle w:val="a4"/>
        <w:spacing w:before="0" w:after="0"/>
        <w:rPr>
          <w:rFonts w:cs="Arial"/>
          <w:szCs w:val="24"/>
        </w:rPr>
      </w:pPr>
      <w:r w:rsidRPr="00977D29">
        <w:rPr>
          <w:rFonts w:cs="Arial"/>
          <w:szCs w:val="24"/>
        </w:rPr>
        <w:t>РЕШЕНИЕ</w:t>
      </w:r>
    </w:p>
    <w:p w:rsidR="00D2550A" w:rsidRPr="00977D29" w:rsidRDefault="00D2550A" w:rsidP="00E77B02">
      <w:pPr>
        <w:jc w:val="center"/>
        <w:rPr>
          <w:rFonts w:ascii="Arial" w:hAnsi="Arial" w:cs="Arial"/>
          <w:b/>
          <w:kern w:val="2"/>
          <w:sz w:val="32"/>
          <w:szCs w:val="24"/>
        </w:rPr>
      </w:pPr>
    </w:p>
    <w:p w:rsidR="0082462D" w:rsidRPr="00977D29" w:rsidRDefault="0082462D" w:rsidP="00E77B02">
      <w:pPr>
        <w:jc w:val="center"/>
        <w:rPr>
          <w:rFonts w:ascii="Arial" w:hAnsi="Arial" w:cs="Arial"/>
          <w:b/>
          <w:kern w:val="2"/>
          <w:sz w:val="32"/>
          <w:szCs w:val="24"/>
        </w:rPr>
      </w:pPr>
      <w:r w:rsidRPr="00977D29">
        <w:rPr>
          <w:rFonts w:ascii="Arial" w:hAnsi="Arial" w:cs="Arial"/>
          <w:b/>
          <w:kern w:val="2"/>
          <w:sz w:val="32"/>
          <w:szCs w:val="24"/>
        </w:rPr>
        <w:t>ОБ УТВЕРЖДЕНИИ ПОРЯДКА ФОРМИРОВАНИЯ, ВЕДЕНИЯ</w:t>
      </w:r>
      <w:r w:rsidR="00A84A8D" w:rsidRPr="00977D29">
        <w:rPr>
          <w:rFonts w:ascii="Arial" w:hAnsi="Arial" w:cs="Arial"/>
          <w:b/>
          <w:kern w:val="2"/>
          <w:sz w:val="32"/>
          <w:szCs w:val="24"/>
        </w:rPr>
        <w:t>, ЕЖЕГОДНОГО ДОПОЛНЕНИЯ</w:t>
      </w:r>
      <w:r w:rsidRPr="00977D29">
        <w:rPr>
          <w:rFonts w:ascii="Arial" w:hAnsi="Arial" w:cs="Arial"/>
          <w:b/>
          <w:kern w:val="2"/>
          <w:sz w:val="32"/>
          <w:szCs w:val="24"/>
        </w:rPr>
        <w:t xml:space="preserve"> И ОПУБЛИКОВАНИЯ ПЕРЕЧНЯ МУНИЦИПАЛЬНОГО ИМУЩЕСТВА </w:t>
      </w:r>
      <w:r w:rsidR="00E77B02" w:rsidRPr="00977D29">
        <w:rPr>
          <w:rFonts w:ascii="Arial" w:hAnsi="Arial" w:cs="Arial"/>
          <w:b/>
          <w:kern w:val="2"/>
          <w:sz w:val="32"/>
          <w:szCs w:val="24"/>
        </w:rPr>
        <w:t>ИРГЕЙСКОГО</w:t>
      </w:r>
      <w:r w:rsidRPr="00977D29">
        <w:rPr>
          <w:rFonts w:ascii="Arial" w:hAnsi="Arial" w:cs="Arial"/>
          <w:b/>
          <w:kern w:val="2"/>
          <w:sz w:val="32"/>
          <w:szCs w:val="24"/>
        </w:rPr>
        <w:t xml:space="preserve"> МУНИЦИПАЛЬНОГО ОБРАЗОВАНИЯ</w:t>
      </w:r>
      <w:r w:rsidR="00A53EE0" w:rsidRPr="00977D29">
        <w:rPr>
          <w:rFonts w:ascii="Arial" w:hAnsi="Arial" w:cs="Arial"/>
          <w:b/>
          <w:kern w:val="2"/>
          <w:sz w:val="32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</w:p>
    <w:p w:rsidR="00A53EE0" w:rsidRPr="00977D29" w:rsidRDefault="00A53EE0" w:rsidP="00E77B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5" w:history="1">
        <w:r w:rsidRPr="00977D29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="00FF4215" w:rsidRPr="00977D29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законом</w:t>
      </w:r>
      <w:r w:rsidRPr="00977D29">
        <w:rPr>
          <w:rFonts w:ascii="Arial" w:hAnsi="Arial" w:cs="Arial"/>
          <w:color w:val="000000"/>
          <w:sz w:val="24"/>
          <w:szCs w:val="24"/>
        </w:rPr>
        <w:t xml:space="preserve"> от 06.10.2003 </w:t>
      </w:r>
      <w:hyperlink r:id="rId6" w:history="1">
        <w:r w:rsidRPr="00977D29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№131-ФЗ</w:t>
        </w:r>
      </w:hyperlink>
      <w:r w:rsidRPr="00977D29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FF4215" w:rsidRPr="00977D29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r w:rsidRPr="00977D29">
        <w:rPr>
          <w:rFonts w:ascii="Arial" w:hAnsi="Arial" w:cs="Arial"/>
          <w:color w:val="000000"/>
          <w:sz w:val="24"/>
          <w:szCs w:val="24"/>
        </w:rPr>
        <w:t xml:space="preserve">от 24.07.2007 </w:t>
      </w:r>
      <w:hyperlink r:id="rId7" w:history="1">
        <w:r w:rsidRPr="00977D29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№209-ФЗ</w:t>
        </w:r>
      </w:hyperlink>
      <w:r w:rsidRPr="00977D29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от 21.08.2010 №645 «Об имущественной поддержке субъектов малого и среднего предпринимательства при предоставлении федерального имущества», </w:t>
      </w:r>
      <w:hyperlink r:id="rId8" w:history="1">
        <w:r w:rsidRPr="00977D29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977D29">
        <w:rPr>
          <w:rFonts w:ascii="Arial" w:hAnsi="Arial" w:cs="Arial"/>
          <w:color w:val="000000"/>
          <w:sz w:val="24"/>
          <w:szCs w:val="24"/>
        </w:rPr>
        <w:t xml:space="preserve"> </w:t>
      </w:r>
      <w:r w:rsidR="00E77B02" w:rsidRPr="00977D29">
        <w:rPr>
          <w:rFonts w:ascii="Arial" w:hAnsi="Arial" w:cs="Arial"/>
          <w:color w:val="000000"/>
          <w:sz w:val="24"/>
          <w:szCs w:val="24"/>
        </w:rPr>
        <w:t>Иргейского</w:t>
      </w:r>
      <w:r w:rsidR="00C86ECD" w:rsidRPr="00977D2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977D29">
        <w:rPr>
          <w:rFonts w:ascii="Arial" w:hAnsi="Arial" w:cs="Arial"/>
          <w:color w:val="000000"/>
          <w:sz w:val="24"/>
          <w:szCs w:val="24"/>
        </w:rPr>
        <w:t xml:space="preserve">, </w:t>
      </w:r>
      <w:r w:rsidR="00C86ECD" w:rsidRPr="00977D29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="00E77B02" w:rsidRPr="00977D29">
        <w:rPr>
          <w:rFonts w:ascii="Arial" w:hAnsi="Arial" w:cs="Arial"/>
          <w:color w:val="000000"/>
          <w:sz w:val="24"/>
          <w:szCs w:val="24"/>
        </w:rPr>
        <w:t>Иргейского</w:t>
      </w:r>
      <w:r w:rsidR="00C86ECD" w:rsidRPr="00977D2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86ECD" w:rsidRPr="00977D29" w:rsidRDefault="00C86ECD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977D29" w:rsidRDefault="00D2550A" w:rsidP="00E77B0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77D29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C86ECD" w:rsidRPr="00977D29">
        <w:rPr>
          <w:rFonts w:ascii="Arial" w:hAnsi="Arial" w:cs="Arial"/>
          <w:b/>
          <w:color w:val="000000"/>
          <w:sz w:val="30"/>
          <w:szCs w:val="30"/>
        </w:rPr>
        <w:t>А</w:t>
      </w:r>
      <w:r w:rsidRPr="00977D29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977D29" w:rsidRDefault="005D06B5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1. </w:t>
      </w:r>
      <w:r w:rsidR="00145005" w:rsidRPr="00977D29">
        <w:rPr>
          <w:rFonts w:ascii="Arial" w:hAnsi="Arial" w:cs="Arial"/>
          <w:sz w:val="24"/>
          <w:szCs w:val="24"/>
        </w:rPr>
        <w:t xml:space="preserve">Утвердить </w:t>
      </w:r>
      <w:r w:rsidR="00D2550A" w:rsidRPr="00977D29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E77B02" w:rsidRPr="00977D29">
        <w:rPr>
          <w:rFonts w:ascii="Arial" w:hAnsi="Arial" w:cs="Arial"/>
          <w:color w:val="000000"/>
          <w:sz w:val="24"/>
          <w:szCs w:val="24"/>
        </w:rPr>
        <w:t>Иргейского</w:t>
      </w:r>
      <w:r w:rsidR="00C86ECD" w:rsidRPr="00977D2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977D29">
        <w:rPr>
          <w:rFonts w:ascii="Arial" w:hAnsi="Arial" w:cs="Arial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№1).</w:t>
      </w:r>
    </w:p>
    <w:p w:rsidR="00D2550A" w:rsidRPr="00977D29" w:rsidRDefault="005D06B5" w:rsidP="00E77B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2. </w:t>
      </w:r>
      <w:r w:rsidR="00145005" w:rsidRPr="00977D29">
        <w:rPr>
          <w:rFonts w:ascii="Arial" w:hAnsi="Arial" w:cs="Arial"/>
          <w:sz w:val="24"/>
          <w:szCs w:val="24"/>
        </w:rPr>
        <w:t>Утвердить ф</w:t>
      </w:r>
      <w:r w:rsidR="00D2550A" w:rsidRPr="00977D29">
        <w:rPr>
          <w:rFonts w:ascii="Arial" w:hAnsi="Arial" w:cs="Arial"/>
          <w:sz w:val="24"/>
          <w:szCs w:val="24"/>
        </w:rPr>
        <w:t>орму Перечня (приложение №2).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3. </w:t>
      </w:r>
      <w:r w:rsidR="00145005" w:rsidRPr="00977D29">
        <w:rPr>
          <w:rFonts w:ascii="Arial" w:hAnsi="Arial" w:cs="Arial"/>
          <w:sz w:val="24"/>
          <w:szCs w:val="24"/>
        </w:rPr>
        <w:t xml:space="preserve">Утвердить </w:t>
      </w:r>
      <w:r w:rsidRPr="00977D29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</w:t>
      </w:r>
      <w:r w:rsidR="00C2072F" w:rsidRPr="00977D29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977D29">
        <w:rPr>
          <w:rFonts w:ascii="Arial" w:hAnsi="Arial" w:cs="Arial"/>
          <w:sz w:val="24"/>
          <w:szCs w:val="24"/>
        </w:rPr>
        <w:t xml:space="preserve">), субъектам малого и среднего </w:t>
      </w:r>
      <w:r w:rsidRPr="00977D29">
        <w:rPr>
          <w:rFonts w:ascii="Arial" w:hAnsi="Arial" w:cs="Arial"/>
          <w:sz w:val="24"/>
          <w:szCs w:val="24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Pr="00977D29">
        <w:rPr>
          <w:rFonts w:ascii="Arial" w:hAnsi="Arial" w:cs="Arial"/>
          <w:color w:val="000000"/>
          <w:sz w:val="24"/>
          <w:szCs w:val="24"/>
        </w:rPr>
        <w:t xml:space="preserve"> (приложение №3).</w:t>
      </w:r>
    </w:p>
    <w:p w:rsidR="00D2550A" w:rsidRPr="00977D29" w:rsidRDefault="005D06B5" w:rsidP="00E77B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4. </w:t>
      </w:r>
      <w:r w:rsidR="00D2550A" w:rsidRPr="00977D2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2550A" w:rsidRPr="00977D29" w:rsidRDefault="00145005" w:rsidP="00E77B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5</w:t>
      </w:r>
      <w:r w:rsidR="00C86ECD" w:rsidRPr="00977D29">
        <w:rPr>
          <w:rFonts w:ascii="Arial" w:hAnsi="Arial" w:cs="Arial"/>
          <w:sz w:val="24"/>
          <w:szCs w:val="24"/>
        </w:rPr>
        <w:t>.</w:t>
      </w:r>
      <w:r w:rsidR="00A84A8D" w:rsidRPr="00977D29">
        <w:rPr>
          <w:rFonts w:ascii="Arial" w:hAnsi="Arial" w:cs="Arial"/>
          <w:sz w:val="24"/>
          <w:szCs w:val="24"/>
        </w:rPr>
        <w:t xml:space="preserve"> </w:t>
      </w:r>
      <w:r w:rsidR="00D2550A" w:rsidRPr="00977D29">
        <w:rPr>
          <w:rFonts w:ascii="Arial" w:hAnsi="Arial" w:cs="Arial"/>
          <w:sz w:val="24"/>
          <w:szCs w:val="24"/>
        </w:rPr>
        <w:t xml:space="preserve">Опубликовать настоящее решение  </w:t>
      </w:r>
      <w:r w:rsidR="00A84A8D" w:rsidRPr="00977D29">
        <w:rPr>
          <w:rFonts w:ascii="Arial" w:hAnsi="Arial" w:cs="Arial"/>
          <w:sz w:val="24"/>
          <w:szCs w:val="24"/>
        </w:rPr>
        <w:t xml:space="preserve">после подписания  в печатном средстве массовой информации «Вестник </w:t>
      </w:r>
      <w:r w:rsidR="00E77B02" w:rsidRPr="00977D29">
        <w:rPr>
          <w:rFonts w:ascii="Arial" w:hAnsi="Arial" w:cs="Arial"/>
          <w:sz w:val="24"/>
          <w:szCs w:val="24"/>
        </w:rPr>
        <w:t>Иргейского</w:t>
      </w:r>
      <w:r w:rsidR="00A84A8D" w:rsidRPr="00977D29">
        <w:rPr>
          <w:rFonts w:ascii="Arial" w:hAnsi="Arial" w:cs="Arial"/>
          <w:sz w:val="24"/>
          <w:szCs w:val="24"/>
        </w:rPr>
        <w:t xml:space="preserve"> сельского поселения»</w:t>
      </w:r>
      <w:r w:rsidR="00D2550A" w:rsidRPr="00977D29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E77B02" w:rsidRPr="00977D29">
        <w:rPr>
          <w:rFonts w:ascii="Arial" w:hAnsi="Arial" w:cs="Arial"/>
          <w:color w:val="000000"/>
          <w:sz w:val="24"/>
          <w:szCs w:val="24"/>
        </w:rPr>
        <w:t>Иргейского</w:t>
      </w:r>
      <w:r w:rsidR="00C86ECD" w:rsidRPr="00977D2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6ECD" w:rsidRPr="00977D29">
        <w:rPr>
          <w:rFonts w:ascii="Arial" w:hAnsi="Arial" w:cs="Arial"/>
          <w:sz w:val="24"/>
          <w:szCs w:val="24"/>
        </w:rPr>
        <w:t xml:space="preserve"> </w:t>
      </w:r>
      <w:r w:rsidR="00D2550A" w:rsidRPr="00977D29">
        <w:rPr>
          <w:rFonts w:ascii="Arial" w:hAnsi="Arial" w:cs="Arial"/>
          <w:sz w:val="24"/>
          <w:szCs w:val="24"/>
        </w:rPr>
        <w:t xml:space="preserve">в сети </w:t>
      </w:r>
      <w:r w:rsidRPr="00977D29">
        <w:rPr>
          <w:rFonts w:ascii="Arial" w:hAnsi="Arial" w:cs="Arial"/>
          <w:sz w:val="24"/>
          <w:szCs w:val="24"/>
        </w:rPr>
        <w:t>«</w:t>
      </w:r>
      <w:r w:rsidR="00D2550A" w:rsidRPr="00977D29">
        <w:rPr>
          <w:rFonts w:ascii="Arial" w:hAnsi="Arial" w:cs="Arial"/>
          <w:sz w:val="24"/>
          <w:szCs w:val="24"/>
        </w:rPr>
        <w:t>Интернет</w:t>
      </w:r>
      <w:r w:rsidRPr="00977D29">
        <w:rPr>
          <w:rFonts w:ascii="Arial" w:hAnsi="Arial" w:cs="Arial"/>
          <w:sz w:val="24"/>
          <w:szCs w:val="24"/>
        </w:rPr>
        <w:t>»</w:t>
      </w:r>
      <w:r w:rsidR="00D2550A" w:rsidRPr="00977D29">
        <w:rPr>
          <w:rFonts w:ascii="Arial" w:hAnsi="Arial" w:cs="Arial"/>
          <w:sz w:val="24"/>
          <w:szCs w:val="24"/>
        </w:rPr>
        <w:t>.</w:t>
      </w:r>
    </w:p>
    <w:p w:rsidR="00D2550A" w:rsidRPr="00977D29" w:rsidRDefault="00D2550A" w:rsidP="00E77B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977D29" w:rsidRDefault="00D2550A" w:rsidP="00E77B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005" w:rsidRPr="00977D29" w:rsidRDefault="00D2550A" w:rsidP="00E77B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Глава </w:t>
      </w:r>
      <w:r w:rsidR="00E77B02" w:rsidRPr="00977D29">
        <w:rPr>
          <w:rFonts w:ascii="Arial" w:hAnsi="Arial" w:cs="Arial"/>
          <w:color w:val="000000"/>
          <w:sz w:val="24"/>
          <w:szCs w:val="24"/>
        </w:rPr>
        <w:t>Иргейского</w:t>
      </w:r>
    </w:p>
    <w:p w:rsidR="00C86ECD" w:rsidRPr="00977D29" w:rsidRDefault="00C86ECD" w:rsidP="00E77B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D24D22" w:rsidRPr="00977D29" w:rsidRDefault="00D24D22" w:rsidP="00E77B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М.Г. Волошин</w:t>
      </w:r>
    </w:p>
    <w:p w:rsidR="00E77B02" w:rsidRPr="00977D29" w:rsidRDefault="00E77B02" w:rsidP="00E77B0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right"/>
        <w:outlineLvl w:val="0"/>
        <w:rPr>
          <w:rFonts w:ascii="Courier New" w:hAnsi="Courier New" w:cs="Courier New"/>
          <w:sz w:val="22"/>
          <w:szCs w:val="24"/>
        </w:rPr>
      </w:pPr>
      <w:r w:rsidRPr="00977D29">
        <w:rPr>
          <w:rFonts w:ascii="Courier New" w:hAnsi="Courier New" w:cs="Courier New"/>
          <w:sz w:val="22"/>
          <w:szCs w:val="24"/>
        </w:rPr>
        <w:t>Приложение N 1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977D29">
        <w:rPr>
          <w:rFonts w:ascii="Courier New" w:hAnsi="Courier New" w:cs="Courier New"/>
          <w:sz w:val="22"/>
          <w:szCs w:val="24"/>
        </w:rPr>
        <w:t xml:space="preserve">к решению </w:t>
      </w:r>
      <w:r w:rsidR="00287219" w:rsidRPr="00977D29">
        <w:rPr>
          <w:rFonts w:ascii="Courier New" w:hAnsi="Courier New" w:cs="Courier New"/>
          <w:sz w:val="22"/>
          <w:szCs w:val="24"/>
        </w:rPr>
        <w:t xml:space="preserve">Думы </w:t>
      </w:r>
      <w:r w:rsidR="00E77B02" w:rsidRPr="00977D29">
        <w:rPr>
          <w:rFonts w:ascii="Courier New" w:hAnsi="Courier New" w:cs="Courier New"/>
          <w:sz w:val="22"/>
          <w:szCs w:val="24"/>
        </w:rPr>
        <w:t>Иргейского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977D29">
        <w:rPr>
          <w:rFonts w:ascii="Courier New" w:hAnsi="Courier New" w:cs="Courier New"/>
          <w:sz w:val="22"/>
          <w:szCs w:val="24"/>
        </w:rPr>
        <w:t xml:space="preserve"> </w:t>
      </w:r>
      <w:r w:rsidR="00287219" w:rsidRPr="00977D29">
        <w:rPr>
          <w:rFonts w:ascii="Courier New" w:hAnsi="Courier New" w:cs="Courier New"/>
          <w:sz w:val="22"/>
          <w:szCs w:val="24"/>
        </w:rPr>
        <w:t>муниципального образования</w:t>
      </w:r>
    </w:p>
    <w:p w:rsidR="00D2550A" w:rsidRPr="00A25ADC" w:rsidRDefault="00145005" w:rsidP="00E77B02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A25ADC">
        <w:rPr>
          <w:rFonts w:ascii="Courier New" w:hAnsi="Courier New" w:cs="Courier New"/>
          <w:sz w:val="22"/>
          <w:szCs w:val="24"/>
        </w:rPr>
        <w:t xml:space="preserve">от </w:t>
      </w:r>
      <w:r w:rsidR="00A25ADC" w:rsidRPr="00A25ADC">
        <w:rPr>
          <w:rFonts w:ascii="Courier New" w:hAnsi="Courier New" w:cs="Courier New"/>
          <w:sz w:val="22"/>
          <w:szCs w:val="24"/>
        </w:rPr>
        <w:t>23.03.</w:t>
      </w:r>
      <w:r w:rsidRPr="00A25ADC">
        <w:rPr>
          <w:rFonts w:ascii="Courier New" w:hAnsi="Courier New" w:cs="Courier New"/>
          <w:sz w:val="22"/>
          <w:szCs w:val="24"/>
        </w:rPr>
        <w:t>2020 N</w:t>
      </w:r>
      <w:r w:rsidR="00A25ADC" w:rsidRPr="00A25ADC">
        <w:rPr>
          <w:rFonts w:ascii="Courier New" w:hAnsi="Courier New" w:cs="Courier New"/>
          <w:sz w:val="22"/>
          <w:szCs w:val="24"/>
        </w:rPr>
        <w:t>9</w:t>
      </w:r>
      <w:r w:rsidR="00A25ADC">
        <w:rPr>
          <w:rFonts w:ascii="Courier New" w:hAnsi="Courier New" w:cs="Courier New"/>
          <w:sz w:val="22"/>
          <w:szCs w:val="24"/>
        </w:rPr>
        <w:t>9</w:t>
      </w:r>
      <w:bookmarkStart w:id="0" w:name="_GoBack"/>
      <w:bookmarkEnd w:id="0"/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977D29" w:rsidRDefault="00D2550A" w:rsidP="00767E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1" w:name="Par40"/>
      <w:bookmarkEnd w:id="1"/>
      <w:r w:rsidRPr="00977D29">
        <w:rPr>
          <w:rFonts w:ascii="Arial" w:hAnsi="Arial" w:cs="Arial"/>
          <w:b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E77B02" w:rsidRPr="00977D29">
        <w:rPr>
          <w:rFonts w:ascii="Arial" w:hAnsi="Arial" w:cs="Arial"/>
          <w:b/>
          <w:color w:val="000000"/>
          <w:sz w:val="24"/>
          <w:szCs w:val="24"/>
        </w:rPr>
        <w:t>Иргейского</w:t>
      </w:r>
      <w:r w:rsidR="00287219" w:rsidRPr="00977D29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образования</w:t>
      </w:r>
      <w:r w:rsidRPr="00977D29">
        <w:rPr>
          <w:rFonts w:ascii="Arial" w:hAnsi="Arial" w:cs="Arial"/>
          <w:b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1. Общие положения</w:t>
      </w:r>
    </w:p>
    <w:p w:rsidR="00D2550A" w:rsidRPr="00977D29" w:rsidRDefault="00912C5D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1.1. </w:t>
      </w:r>
      <w:r w:rsidR="00D2550A" w:rsidRPr="00977D29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r:id="rId9" w:anchor="Par174" w:history="1">
        <w:r w:rsidR="00D2550A" w:rsidRPr="00977D2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перечня</w:t>
        </w:r>
      </w:hyperlink>
      <w:r w:rsidR="00D2550A" w:rsidRPr="00977D29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E77B02" w:rsidRPr="00977D29">
        <w:rPr>
          <w:rFonts w:ascii="Arial" w:hAnsi="Arial" w:cs="Arial"/>
          <w:color w:val="000000"/>
          <w:sz w:val="24"/>
          <w:szCs w:val="24"/>
        </w:rPr>
        <w:t>Иргейского</w:t>
      </w:r>
      <w:r w:rsidR="00287219" w:rsidRPr="00977D2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977D29">
        <w:rPr>
          <w:rFonts w:ascii="Arial" w:hAnsi="Arial" w:cs="Arial"/>
          <w:sz w:val="24"/>
          <w:szCs w:val="24"/>
        </w:rPr>
        <w:t>, предусмотренного частью 4 статьи 18 Федерального закона от 24.07.2007 №209-ФЗ «</w:t>
      </w:r>
      <w:r w:rsidR="00D2550A" w:rsidRPr="00977D29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 (далее -Перечень),</w:t>
      </w:r>
      <w:r w:rsidR="00D2550A" w:rsidRPr="00977D29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912C5D" w:rsidRPr="00977D29" w:rsidRDefault="00912C5D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1.2. Работу по формированию, ведению, ежегодному дополнению и опубликованию Перечня осуществляет администрация </w:t>
      </w:r>
      <w:r w:rsidR="00E77B02" w:rsidRPr="00977D29">
        <w:rPr>
          <w:rFonts w:ascii="Arial" w:hAnsi="Arial" w:cs="Arial"/>
          <w:sz w:val="24"/>
          <w:szCs w:val="24"/>
        </w:rPr>
        <w:t>Иргейского</w:t>
      </w:r>
      <w:r w:rsidRPr="00977D2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447B8" w:rsidRPr="00977D29">
        <w:rPr>
          <w:rFonts w:ascii="Arial" w:hAnsi="Arial" w:cs="Arial"/>
          <w:sz w:val="24"/>
          <w:szCs w:val="24"/>
        </w:rPr>
        <w:t xml:space="preserve"> (далее-уполномоченный орган)</w:t>
      </w:r>
      <w:r w:rsidRPr="00977D29">
        <w:rPr>
          <w:rFonts w:ascii="Arial" w:hAnsi="Arial" w:cs="Arial"/>
          <w:sz w:val="24"/>
          <w:szCs w:val="24"/>
        </w:rPr>
        <w:t>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2. </w:t>
      </w:r>
      <w:r w:rsidR="008447B8" w:rsidRPr="00977D29">
        <w:rPr>
          <w:rFonts w:ascii="Arial" w:hAnsi="Arial" w:cs="Arial"/>
          <w:sz w:val="24"/>
          <w:szCs w:val="24"/>
        </w:rPr>
        <w:t>О</w:t>
      </w:r>
      <w:r w:rsidRPr="00977D29">
        <w:rPr>
          <w:rFonts w:ascii="Arial" w:hAnsi="Arial" w:cs="Arial"/>
          <w:sz w:val="24"/>
          <w:szCs w:val="24"/>
        </w:rPr>
        <w:t xml:space="preserve">сновные принципы формирования, 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2.1. Перечень представляет собой реестр объектов муниципального имущества </w:t>
      </w:r>
      <w:r w:rsidR="00E77B02" w:rsidRPr="00977D29">
        <w:rPr>
          <w:rFonts w:ascii="Arial" w:hAnsi="Arial" w:cs="Arial"/>
          <w:color w:val="000000"/>
          <w:sz w:val="24"/>
          <w:szCs w:val="24"/>
        </w:rPr>
        <w:t>Иргейского</w:t>
      </w:r>
      <w:r w:rsidR="00287219" w:rsidRPr="00977D2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977D29">
        <w:rPr>
          <w:rFonts w:ascii="Arial" w:hAnsi="Arial" w:cs="Arial"/>
          <w:sz w:val="24"/>
          <w:szCs w:val="24"/>
        </w:rPr>
        <w:t xml:space="preserve"> </w:t>
      </w:r>
      <w:r w:rsidRPr="00977D29">
        <w:rPr>
          <w:rFonts w:ascii="Arial" w:hAnsi="Arial" w:cs="Arial"/>
          <w:sz w:val="24"/>
          <w:szCs w:val="24"/>
        </w:rPr>
        <w:t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="00912C5D" w:rsidRPr="00977D29">
        <w:rPr>
          <w:rFonts w:ascii="Arial" w:hAnsi="Arial" w:cs="Arial"/>
          <w:sz w:val="24"/>
          <w:szCs w:val="24"/>
        </w:rPr>
        <w:t>,</w:t>
      </w:r>
      <w:r w:rsidRPr="00977D29">
        <w:rPr>
          <w:rFonts w:ascii="Arial" w:hAnsi="Arial" w:cs="Arial"/>
          <w:sz w:val="24"/>
          <w:szCs w:val="24"/>
        </w:rPr>
        <w:t xml:space="preserve"> предусмотренного частью 1 статьи 18 Федерального закона от 24.07.2007 №209-ФЗ «</w:t>
      </w:r>
      <w:r w:rsidRPr="00977D29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№159-</w:t>
      </w:r>
      <w:r w:rsidRPr="00977D29">
        <w:rPr>
          <w:rFonts w:ascii="Arial" w:hAnsi="Arial" w:cs="Arial"/>
          <w:color w:val="000000"/>
          <w:sz w:val="24"/>
          <w:szCs w:val="24"/>
        </w:rPr>
        <w:lastRenderedPageBreak/>
        <w:t>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39.3 Земельного кодекса Российской Федерации.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2.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2</w:t>
      </w:r>
      <w:r w:rsidRPr="00977D29">
        <w:rPr>
          <w:rFonts w:ascii="Arial" w:hAnsi="Arial" w:cs="Arial"/>
          <w:color w:val="000000"/>
          <w:sz w:val="24"/>
          <w:szCs w:val="24"/>
        </w:rPr>
        <w:t>. Формирование и ведение Перечня основывается на следующих основным принципах: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2.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2</w:t>
      </w:r>
      <w:r w:rsidRPr="00977D29">
        <w:rPr>
          <w:rFonts w:ascii="Arial" w:hAnsi="Arial" w:cs="Arial"/>
          <w:color w:val="000000"/>
          <w:sz w:val="24"/>
          <w:szCs w:val="24"/>
        </w:rPr>
        <w:t>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2.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2</w:t>
      </w:r>
      <w:r w:rsidRPr="00977D29">
        <w:rPr>
          <w:rFonts w:ascii="Arial" w:hAnsi="Arial" w:cs="Arial"/>
          <w:color w:val="000000"/>
          <w:sz w:val="24"/>
          <w:szCs w:val="24"/>
        </w:rPr>
        <w:t>.2. Открытость и доступность сведений об имуществе в Перечне.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2.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2</w:t>
      </w:r>
      <w:r w:rsidRPr="00977D29">
        <w:rPr>
          <w:rFonts w:ascii="Arial" w:hAnsi="Arial" w:cs="Arial"/>
          <w:color w:val="000000"/>
          <w:sz w:val="24"/>
          <w:szCs w:val="24"/>
        </w:rPr>
        <w:t>.3. Ежегодная актуализация Перечня (до 1 ноября текущего года)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.</w:t>
      </w:r>
      <w:r w:rsidRPr="00977D29">
        <w:rPr>
          <w:rFonts w:ascii="Arial" w:hAnsi="Arial" w:cs="Arial"/>
          <w:color w:val="000000"/>
          <w:sz w:val="24"/>
          <w:szCs w:val="24"/>
        </w:rPr>
        <w:t xml:space="preserve"> 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2.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2</w:t>
      </w:r>
      <w:r w:rsidRPr="00977D29">
        <w:rPr>
          <w:rFonts w:ascii="Arial" w:hAnsi="Arial" w:cs="Arial"/>
          <w:color w:val="000000"/>
          <w:sz w:val="24"/>
          <w:szCs w:val="24"/>
        </w:rPr>
        <w:t>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2.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3</w:t>
      </w:r>
      <w:r w:rsidRPr="00977D29">
        <w:rPr>
          <w:rFonts w:ascii="Arial" w:hAnsi="Arial" w:cs="Arial"/>
          <w:color w:val="000000"/>
          <w:sz w:val="24"/>
          <w:szCs w:val="24"/>
        </w:rPr>
        <w:t>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 в соответствии с Федеральным законом от 22.07.2008 №159-ФЗ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</w:t>
      </w:r>
      <w:r w:rsidRPr="00977D29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977D29">
        <w:rPr>
          <w:rFonts w:ascii="Arial" w:hAnsi="Arial" w:cs="Arial"/>
          <w:color w:val="000000"/>
          <w:sz w:val="24"/>
          <w:szCs w:val="24"/>
        </w:rPr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977D29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977D29">
        <w:rPr>
          <w:rFonts w:ascii="Arial" w:hAnsi="Arial" w:cs="Arial"/>
          <w:color w:val="000000"/>
          <w:sz w:val="24"/>
          <w:szCs w:val="24"/>
        </w:rPr>
        <w:t>Федерального закона от 26.07.2006 №135-ФЗ «О защите конкуренции».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="00287219" w:rsidRPr="00977D29">
        <w:rPr>
          <w:rFonts w:ascii="Arial" w:hAnsi="Arial" w:cs="Arial"/>
          <w:color w:val="000000"/>
          <w:sz w:val="24"/>
          <w:szCs w:val="24"/>
        </w:rPr>
        <w:t>Думы</w:t>
      </w:r>
      <w:r w:rsidRPr="00977D29">
        <w:rPr>
          <w:rFonts w:ascii="Arial" w:hAnsi="Arial" w:cs="Arial"/>
          <w:color w:val="000000"/>
          <w:sz w:val="24"/>
          <w:szCs w:val="24"/>
        </w:rPr>
        <w:t xml:space="preserve"> </w:t>
      </w:r>
      <w:r w:rsidR="00E77B02" w:rsidRPr="00977D29">
        <w:rPr>
          <w:rFonts w:ascii="Arial" w:hAnsi="Arial" w:cs="Arial"/>
          <w:color w:val="000000"/>
          <w:sz w:val="24"/>
          <w:szCs w:val="24"/>
        </w:rPr>
        <w:t>Иргейского</w:t>
      </w:r>
      <w:r w:rsidR="00287219" w:rsidRPr="00977D2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977D2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3.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4</w:t>
      </w:r>
      <w:r w:rsidRPr="00977D29">
        <w:rPr>
          <w:rFonts w:ascii="Arial" w:hAnsi="Arial" w:cs="Arial"/>
          <w:color w:val="000000"/>
          <w:sz w:val="24"/>
          <w:szCs w:val="24"/>
        </w:rPr>
        <w:t>. В Перечень вносятся сведения об имуществе, соответствующем следующим критериям: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3.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4</w:t>
      </w:r>
      <w:r w:rsidRPr="00977D29">
        <w:rPr>
          <w:rFonts w:ascii="Arial" w:hAnsi="Arial" w:cs="Arial"/>
          <w:color w:val="000000"/>
          <w:sz w:val="24"/>
          <w:szCs w:val="24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3.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4</w:t>
      </w:r>
      <w:r w:rsidRPr="00977D29">
        <w:rPr>
          <w:rFonts w:ascii="Arial" w:hAnsi="Arial" w:cs="Arial"/>
          <w:color w:val="000000"/>
          <w:sz w:val="24"/>
          <w:szCs w:val="24"/>
        </w:rPr>
        <w:t>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lastRenderedPageBreak/>
        <w:t>3.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4</w:t>
      </w:r>
      <w:r w:rsidRPr="00977D29">
        <w:rPr>
          <w:rFonts w:ascii="Arial" w:hAnsi="Arial" w:cs="Arial"/>
          <w:color w:val="000000"/>
          <w:sz w:val="24"/>
          <w:szCs w:val="24"/>
        </w:rPr>
        <w:t xml:space="preserve">.3. </w:t>
      </w:r>
      <w:r w:rsidR="00C2072F" w:rsidRPr="00977D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7D29">
        <w:rPr>
          <w:rFonts w:ascii="Arial" w:hAnsi="Arial" w:cs="Arial"/>
          <w:color w:val="000000"/>
          <w:sz w:val="24"/>
          <w:szCs w:val="24"/>
        </w:rPr>
        <w:t>Имущество не является объектом религиозного назначения.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3.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4</w:t>
      </w:r>
      <w:r w:rsidRPr="00977D29">
        <w:rPr>
          <w:rFonts w:ascii="Arial" w:hAnsi="Arial" w:cs="Arial"/>
          <w:color w:val="000000"/>
          <w:sz w:val="24"/>
          <w:szCs w:val="24"/>
        </w:rPr>
        <w:t>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3.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4</w:t>
      </w:r>
      <w:r w:rsidRPr="00977D29">
        <w:rPr>
          <w:rFonts w:ascii="Arial" w:hAnsi="Arial" w:cs="Arial"/>
          <w:color w:val="000000"/>
          <w:sz w:val="24"/>
          <w:szCs w:val="24"/>
        </w:rPr>
        <w:t xml:space="preserve">.5. В отношении имущества </w:t>
      </w:r>
      <w:r w:rsidR="00E77B02" w:rsidRPr="00977D29">
        <w:rPr>
          <w:rFonts w:ascii="Arial" w:hAnsi="Arial" w:cs="Arial"/>
          <w:color w:val="000000"/>
          <w:sz w:val="24"/>
          <w:szCs w:val="24"/>
        </w:rPr>
        <w:t>Иргейского</w:t>
      </w:r>
      <w:r w:rsidR="00287219" w:rsidRPr="00977D2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977D29">
        <w:rPr>
          <w:rFonts w:ascii="Arial" w:hAnsi="Arial" w:cs="Arial"/>
          <w:color w:val="000000"/>
          <w:sz w:val="24"/>
          <w:szCs w:val="24"/>
        </w:rPr>
        <w:t>не приняты решения о его отчуждении (продажи) в соответствии с порядком определенным Федеральным законом от 21.12.2001 №178-ФЗ «О приватизации государственного и муниципального имущества» или предоставления иным лицам.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3.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4</w:t>
      </w:r>
      <w:r w:rsidRPr="00977D29">
        <w:rPr>
          <w:rFonts w:ascii="Arial" w:hAnsi="Arial" w:cs="Arial"/>
          <w:color w:val="000000"/>
          <w:sz w:val="24"/>
          <w:szCs w:val="24"/>
        </w:rPr>
        <w:t>.</w:t>
      </w:r>
      <w:r w:rsidR="007F67B1" w:rsidRPr="00977D29">
        <w:rPr>
          <w:rFonts w:ascii="Arial" w:hAnsi="Arial" w:cs="Arial"/>
          <w:color w:val="000000"/>
          <w:sz w:val="24"/>
          <w:szCs w:val="24"/>
        </w:rPr>
        <w:t>6</w:t>
      </w:r>
      <w:r w:rsidRPr="00977D29">
        <w:rPr>
          <w:rFonts w:ascii="Arial" w:hAnsi="Arial" w:cs="Arial"/>
          <w:color w:val="000000"/>
          <w:sz w:val="24"/>
          <w:szCs w:val="24"/>
        </w:rPr>
        <w:t>. Имущество не признано аварийным и подлежащим сносу.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3.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4</w:t>
      </w:r>
      <w:r w:rsidRPr="00977D29">
        <w:rPr>
          <w:rFonts w:ascii="Arial" w:hAnsi="Arial" w:cs="Arial"/>
          <w:color w:val="000000"/>
          <w:sz w:val="24"/>
          <w:szCs w:val="24"/>
        </w:rPr>
        <w:t>.</w:t>
      </w:r>
      <w:r w:rsidR="007F67B1" w:rsidRPr="00977D29">
        <w:rPr>
          <w:rFonts w:ascii="Arial" w:hAnsi="Arial" w:cs="Arial"/>
          <w:color w:val="000000"/>
          <w:sz w:val="24"/>
          <w:szCs w:val="24"/>
        </w:rPr>
        <w:t>7</w:t>
      </w:r>
      <w:r w:rsidRPr="00977D29">
        <w:rPr>
          <w:rFonts w:ascii="Arial" w:hAnsi="Arial" w:cs="Arial"/>
          <w:color w:val="000000"/>
          <w:sz w:val="24"/>
          <w:szCs w:val="24"/>
        </w:rPr>
        <w:t>. Имущество не относится к жилому фонду.</w:t>
      </w:r>
    </w:p>
    <w:p w:rsidR="008447B8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3.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5</w:t>
      </w:r>
      <w:r w:rsidRPr="00977D29">
        <w:rPr>
          <w:rFonts w:ascii="Arial" w:hAnsi="Arial" w:cs="Arial"/>
          <w:color w:val="000000"/>
          <w:sz w:val="24"/>
          <w:szCs w:val="24"/>
        </w:rPr>
        <w:t xml:space="preserve">. </w:t>
      </w:r>
      <w:r w:rsidR="008447B8" w:rsidRPr="00977D29">
        <w:rPr>
          <w:rFonts w:ascii="Arial" w:hAnsi="Arial" w:cs="Arial"/>
          <w:color w:val="000000"/>
          <w:sz w:val="24"/>
          <w:szCs w:val="24"/>
        </w:rPr>
        <w:t>В Перечень включается свободное от прав третьих лиц (</w:t>
      </w:r>
      <w:r w:rsidR="00410FFA" w:rsidRPr="00977D29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447B8" w:rsidRPr="00977D29">
        <w:rPr>
          <w:rFonts w:ascii="Arial" w:hAnsi="Arial" w:cs="Arial"/>
          <w:sz w:val="24"/>
          <w:szCs w:val="24"/>
        </w:rPr>
        <w:t xml:space="preserve">) муниципальное имущество, в том числе земельные участки (за исключением земельных участков, предназначенных </w:t>
      </w:r>
      <w:r w:rsidR="00B71686" w:rsidRPr="00977D29">
        <w:rPr>
          <w:rFonts w:ascii="Arial" w:hAnsi="Arial" w:cs="Arial"/>
          <w:sz w:val="24"/>
          <w:szCs w:val="24"/>
        </w:rPr>
        <w:t>для ведения личного подсобного хозяйства, огородничества, садоводства, индивидуального жилищного строительства)</w:t>
      </w:r>
      <w:r w:rsidR="008447B8" w:rsidRPr="00977D29">
        <w:rPr>
          <w:rFonts w:ascii="Arial" w:hAnsi="Arial" w:cs="Arial"/>
          <w:sz w:val="24"/>
          <w:szCs w:val="24"/>
        </w:rPr>
        <w:t xml:space="preserve">, здания, строения, сооружения, нежилые помещения, оборудование, машины, механизмы, установки, транспортные средства, инвентарь, инструменты, являющееся казной </w:t>
      </w:r>
      <w:r w:rsidR="00E77B02" w:rsidRPr="00977D29">
        <w:rPr>
          <w:rFonts w:ascii="Arial" w:hAnsi="Arial" w:cs="Arial"/>
          <w:sz w:val="24"/>
          <w:szCs w:val="24"/>
        </w:rPr>
        <w:t>Иргейского</w:t>
      </w:r>
      <w:r w:rsidR="008447B8" w:rsidRPr="00977D29">
        <w:rPr>
          <w:rFonts w:ascii="Arial" w:hAnsi="Arial" w:cs="Arial"/>
          <w:sz w:val="24"/>
          <w:szCs w:val="24"/>
        </w:rPr>
        <w:t xml:space="preserve"> муниципального образования (далее–имущество).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3.</w:t>
      </w:r>
      <w:r w:rsidR="00B71686" w:rsidRPr="00977D29">
        <w:rPr>
          <w:rFonts w:ascii="Arial" w:hAnsi="Arial" w:cs="Arial"/>
          <w:color w:val="000000"/>
          <w:sz w:val="24"/>
          <w:szCs w:val="24"/>
        </w:rPr>
        <w:t>6</w:t>
      </w:r>
      <w:r w:rsidRPr="00977D29">
        <w:rPr>
          <w:rFonts w:ascii="Arial" w:hAnsi="Arial" w:cs="Arial"/>
          <w:color w:val="000000"/>
          <w:sz w:val="24"/>
          <w:szCs w:val="24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287219" w:rsidRPr="00977D29">
        <w:rPr>
          <w:rFonts w:ascii="Arial" w:hAnsi="Arial" w:cs="Arial"/>
          <w:color w:val="000000"/>
          <w:sz w:val="24"/>
          <w:szCs w:val="24"/>
        </w:rPr>
        <w:t>Думы</w:t>
      </w:r>
      <w:r w:rsidRPr="00977D29">
        <w:rPr>
          <w:rFonts w:ascii="Arial" w:hAnsi="Arial" w:cs="Arial"/>
          <w:color w:val="000000"/>
          <w:sz w:val="24"/>
          <w:szCs w:val="24"/>
        </w:rPr>
        <w:t xml:space="preserve"> </w:t>
      </w:r>
      <w:r w:rsidR="00E77B02" w:rsidRPr="00977D29">
        <w:rPr>
          <w:rFonts w:ascii="Arial" w:hAnsi="Arial" w:cs="Arial"/>
          <w:color w:val="000000"/>
          <w:sz w:val="24"/>
          <w:szCs w:val="24"/>
        </w:rPr>
        <w:t>Иргейского</w:t>
      </w:r>
      <w:r w:rsidR="00287219" w:rsidRPr="00977D2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977D29">
        <w:rPr>
          <w:rFonts w:ascii="Arial" w:hAnsi="Arial" w:cs="Arial"/>
          <w:color w:val="000000"/>
          <w:sz w:val="24"/>
          <w:szCs w:val="24"/>
        </w:rPr>
        <w:t xml:space="preserve">на основе предложений администрации </w:t>
      </w:r>
      <w:r w:rsidR="00E77B02" w:rsidRPr="00977D29">
        <w:rPr>
          <w:rFonts w:ascii="Arial" w:hAnsi="Arial" w:cs="Arial"/>
          <w:color w:val="000000"/>
          <w:sz w:val="24"/>
          <w:szCs w:val="24"/>
        </w:rPr>
        <w:t>Иргейского</w:t>
      </w:r>
      <w:r w:rsidR="00287219" w:rsidRPr="00977D2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B71686" w:rsidRPr="00977D29">
        <w:rPr>
          <w:rFonts w:ascii="Arial" w:hAnsi="Arial" w:cs="Arial"/>
          <w:color w:val="000000"/>
          <w:sz w:val="24"/>
          <w:szCs w:val="24"/>
        </w:rPr>
        <w:t>.</w:t>
      </w:r>
      <w:r w:rsidRPr="00977D29">
        <w:rPr>
          <w:rFonts w:ascii="Arial" w:hAnsi="Arial" w:cs="Arial"/>
          <w:color w:val="000000"/>
          <w:sz w:val="24"/>
          <w:szCs w:val="24"/>
        </w:rPr>
        <w:t xml:space="preserve"> </w:t>
      </w:r>
      <w:r w:rsidR="00B71686" w:rsidRPr="00977D2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3.</w:t>
      </w:r>
      <w:r w:rsidR="007F67B1" w:rsidRPr="00977D29">
        <w:rPr>
          <w:rFonts w:ascii="Arial" w:hAnsi="Arial" w:cs="Arial"/>
          <w:color w:val="000000"/>
          <w:sz w:val="24"/>
          <w:szCs w:val="24"/>
        </w:rPr>
        <w:t>7</w:t>
      </w:r>
      <w:r w:rsidRPr="00977D29">
        <w:rPr>
          <w:rFonts w:ascii="Arial" w:hAnsi="Arial" w:cs="Arial"/>
          <w:color w:val="000000"/>
          <w:sz w:val="24"/>
          <w:szCs w:val="24"/>
        </w:rPr>
        <w:t>.</w:t>
      </w:r>
      <w:r w:rsidR="002118E9" w:rsidRPr="00977D29">
        <w:rPr>
          <w:rFonts w:ascii="Arial" w:hAnsi="Arial" w:cs="Arial"/>
          <w:color w:val="000000"/>
          <w:sz w:val="24"/>
          <w:szCs w:val="24"/>
        </w:rPr>
        <w:t xml:space="preserve"> Сведения о включении объектов имущества в Перечень отражаются в реестре муниципального имущества </w:t>
      </w:r>
      <w:r w:rsidR="00E77B02" w:rsidRPr="00977D29">
        <w:rPr>
          <w:rFonts w:ascii="Arial" w:hAnsi="Arial" w:cs="Arial"/>
          <w:color w:val="000000"/>
          <w:sz w:val="24"/>
          <w:szCs w:val="24"/>
        </w:rPr>
        <w:t>Иргейского</w:t>
      </w:r>
      <w:r w:rsidR="002118E9" w:rsidRPr="00977D2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2118E9" w:rsidRPr="00977D29" w:rsidRDefault="002118E9" w:rsidP="00E77B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3.8.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2118E9" w:rsidRPr="00977D29" w:rsidRDefault="002118E9" w:rsidP="00E77B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3.</w:t>
      </w:r>
      <w:r w:rsidR="009423D9" w:rsidRPr="00977D29">
        <w:rPr>
          <w:rFonts w:ascii="Arial" w:hAnsi="Arial" w:cs="Arial"/>
          <w:sz w:val="24"/>
          <w:szCs w:val="24"/>
        </w:rPr>
        <w:t>9</w:t>
      </w:r>
      <w:r w:rsidRPr="00977D29">
        <w:rPr>
          <w:rFonts w:ascii="Arial" w:hAnsi="Arial" w:cs="Arial"/>
          <w:sz w:val="24"/>
          <w:szCs w:val="24"/>
        </w:rPr>
        <w:t>. Исключение имущества из Перечня производится в следующих случаях:</w:t>
      </w:r>
    </w:p>
    <w:p w:rsidR="00E84883" w:rsidRPr="00977D29" w:rsidRDefault="00E84883" w:rsidP="00E77B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3.9.1. В течение 2 лет со дня включения сведений о муниципальном имуществе </w:t>
      </w:r>
      <w:r w:rsidR="00E77B02" w:rsidRPr="00977D29">
        <w:rPr>
          <w:rFonts w:ascii="Arial" w:hAnsi="Arial" w:cs="Arial"/>
          <w:sz w:val="24"/>
          <w:szCs w:val="24"/>
        </w:rPr>
        <w:t>Иргейского</w:t>
      </w:r>
      <w:r w:rsidRPr="00977D29">
        <w:rPr>
          <w:rFonts w:ascii="Arial" w:hAnsi="Arial" w:cs="Arial"/>
          <w:sz w:val="24"/>
          <w:szCs w:val="24"/>
        </w:rPr>
        <w:t xml:space="preserve"> муниципального образования в Перечень в отношении такого имущества от субъектов малого и среднего предпринимательства не поступило:</w:t>
      </w:r>
    </w:p>
    <w:p w:rsidR="00E84883" w:rsidRPr="00977D29" w:rsidRDefault="00E84883" w:rsidP="00E77B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E84883" w:rsidRPr="00977D29" w:rsidRDefault="00E84883" w:rsidP="00E77B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№135-ФЗ «О защите конкуренции».</w:t>
      </w:r>
    </w:p>
    <w:p w:rsidR="00E84883" w:rsidRPr="00977D29" w:rsidRDefault="00E84883" w:rsidP="00E77B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3.9.2.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84883" w:rsidRPr="00977D29" w:rsidRDefault="00E84883" w:rsidP="00E77B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3.9.3. Отсутствует согласие со стороны субъекта малого и среднего предпринимательства, арендующего имущество.</w:t>
      </w:r>
    </w:p>
    <w:p w:rsidR="00E84883" w:rsidRPr="00977D29" w:rsidRDefault="00E84883" w:rsidP="00E77B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3.9.4. Право собственности </w:t>
      </w:r>
      <w:r w:rsidR="00E77B02" w:rsidRPr="00977D29">
        <w:rPr>
          <w:rFonts w:ascii="Arial" w:hAnsi="Arial" w:cs="Arial"/>
          <w:sz w:val="24"/>
          <w:szCs w:val="24"/>
        </w:rPr>
        <w:t>Иргейского</w:t>
      </w:r>
      <w:r w:rsidRPr="00977D29">
        <w:rPr>
          <w:rFonts w:ascii="Arial" w:hAnsi="Arial" w:cs="Arial"/>
          <w:sz w:val="24"/>
          <w:szCs w:val="24"/>
        </w:rPr>
        <w:t xml:space="preserve"> муниципального образования на имущество прекращено по решению суда или в ином установленном законом порядке.</w:t>
      </w:r>
    </w:p>
    <w:p w:rsidR="00E84883" w:rsidRPr="00977D29" w:rsidRDefault="00E84883" w:rsidP="00E77B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lastRenderedPageBreak/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2118E9" w:rsidRPr="00977D29" w:rsidRDefault="002118E9" w:rsidP="00E77B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3.</w:t>
      </w:r>
      <w:r w:rsidR="00E84883" w:rsidRPr="00977D29">
        <w:rPr>
          <w:rFonts w:ascii="Arial" w:hAnsi="Arial" w:cs="Arial"/>
          <w:sz w:val="24"/>
          <w:szCs w:val="24"/>
        </w:rPr>
        <w:t>10</w:t>
      </w:r>
      <w:r w:rsidRPr="00977D29">
        <w:rPr>
          <w:rFonts w:ascii="Arial" w:hAnsi="Arial" w:cs="Arial"/>
          <w:sz w:val="24"/>
          <w:szCs w:val="24"/>
        </w:rPr>
        <w:t>. Перечень ведется на бумажном и электронных носителях и содержит следующие сведения:</w:t>
      </w:r>
    </w:p>
    <w:p w:rsidR="002118E9" w:rsidRPr="00977D29" w:rsidRDefault="002118E9" w:rsidP="00E77B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-порядковый номер;</w:t>
      </w:r>
    </w:p>
    <w:p w:rsidR="002118E9" w:rsidRPr="00977D29" w:rsidRDefault="002118E9" w:rsidP="00E77B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-наименование имущества;</w:t>
      </w:r>
    </w:p>
    <w:p w:rsidR="002118E9" w:rsidRPr="00977D29" w:rsidRDefault="002118E9" w:rsidP="00E77B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-идентификационные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2118E9" w:rsidRPr="00977D29" w:rsidRDefault="002118E9" w:rsidP="00E77B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-место нахождения имущества;</w:t>
      </w:r>
    </w:p>
    <w:p w:rsidR="002118E9" w:rsidRPr="00977D29" w:rsidRDefault="002118E9" w:rsidP="00E77B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-целевое назначение имущества;</w:t>
      </w:r>
    </w:p>
    <w:p w:rsidR="002118E9" w:rsidRPr="00977D29" w:rsidRDefault="002118E9" w:rsidP="00E77B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-информация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</w:p>
    <w:p w:rsidR="002118E9" w:rsidRPr="00977D29" w:rsidRDefault="002118E9" w:rsidP="00E77B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3.</w:t>
      </w:r>
      <w:r w:rsidR="00E84883" w:rsidRPr="00977D29">
        <w:rPr>
          <w:rFonts w:ascii="Arial" w:hAnsi="Arial" w:cs="Arial"/>
          <w:sz w:val="24"/>
          <w:szCs w:val="24"/>
        </w:rPr>
        <w:t>11</w:t>
      </w:r>
      <w:r w:rsidRPr="00977D29">
        <w:rPr>
          <w:rFonts w:ascii="Arial" w:hAnsi="Arial" w:cs="Arial"/>
          <w:sz w:val="24"/>
          <w:szCs w:val="24"/>
        </w:rPr>
        <w:t>. Перечень формируется согласно Приложению к настоящему Порядку.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4.Опубликование Перечня</w:t>
      </w:r>
    </w:p>
    <w:p w:rsidR="00D2550A" w:rsidRPr="00977D29" w:rsidRDefault="00D2550A" w:rsidP="00767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Перечень и внесенные в него изменения подлежат: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1.</w:t>
      </w:r>
      <w:r w:rsidR="00767E0F" w:rsidRPr="00977D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7D29">
        <w:rPr>
          <w:rFonts w:ascii="Arial" w:hAnsi="Arial" w:cs="Arial"/>
          <w:color w:val="000000"/>
          <w:sz w:val="24"/>
          <w:szCs w:val="24"/>
        </w:rPr>
        <w:t>Обязательному опубликования в средствах массовой информации в течение 10 рабочих дней со дня утверждения.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7D29">
        <w:rPr>
          <w:rFonts w:ascii="Arial" w:hAnsi="Arial" w:cs="Arial"/>
          <w:color w:val="000000"/>
          <w:sz w:val="24"/>
          <w:szCs w:val="24"/>
        </w:rPr>
        <w:t>2.</w:t>
      </w:r>
      <w:r w:rsidR="00767E0F" w:rsidRPr="00977D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7D29">
        <w:rPr>
          <w:rFonts w:ascii="Arial" w:hAnsi="Arial" w:cs="Arial"/>
          <w:color w:val="000000"/>
          <w:sz w:val="24"/>
          <w:szCs w:val="24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145005" w:rsidRPr="00977D29" w:rsidRDefault="00145005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977D29" w:rsidRDefault="00D2550A" w:rsidP="00767E0F">
      <w:pPr>
        <w:autoSpaceDE w:val="0"/>
        <w:autoSpaceDN w:val="0"/>
        <w:adjustRightInd w:val="0"/>
        <w:ind w:firstLine="709"/>
        <w:jc w:val="right"/>
        <w:outlineLvl w:val="0"/>
        <w:rPr>
          <w:rFonts w:ascii="Courier New" w:hAnsi="Courier New" w:cs="Courier New"/>
          <w:sz w:val="22"/>
          <w:szCs w:val="24"/>
        </w:rPr>
      </w:pPr>
      <w:r w:rsidRPr="00977D29">
        <w:rPr>
          <w:rFonts w:ascii="Courier New" w:hAnsi="Courier New" w:cs="Courier New"/>
          <w:sz w:val="22"/>
          <w:szCs w:val="24"/>
        </w:rPr>
        <w:t>Приложение №2</w:t>
      </w:r>
    </w:p>
    <w:p w:rsidR="00287219" w:rsidRPr="00977D29" w:rsidRDefault="00D2550A" w:rsidP="00767E0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977D29">
        <w:rPr>
          <w:rFonts w:ascii="Courier New" w:hAnsi="Courier New" w:cs="Courier New"/>
          <w:sz w:val="22"/>
          <w:szCs w:val="24"/>
        </w:rPr>
        <w:t>к решению</w:t>
      </w:r>
      <w:r w:rsidR="00287219" w:rsidRPr="00977D29">
        <w:rPr>
          <w:rFonts w:ascii="Courier New" w:hAnsi="Courier New" w:cs="Courier New"/>
          <w:sz w:val="22"/>
          <w:szCs w:val="24"/>
        </w:rPr>
        <w:t xml:space="preserve"> Думы</w:t>
      </w:r>
      <w:r w:rsidRPr="00977D29">
        <w:rPr>
          <w:rFonts w:ascii="Courier New" w:hAnsi="Courier New" w:cs="Courier New"/>
          <w:sz w:val="22"/>
          <w:szCs w:val="24"/>
        </w:rPr>
        <w:t xml:space="preserve"> </w:t>
      </w:r>
      <w:r w:rsidR="00E77B02" w:rsidRPr="00977D29">
        <w:rPr>
          <w:rFonts w:ascii="Courier New" w:hAnsi="Courier New" w:cs="Courier New"/>
          <w:color w:val="000000"/>
          <w:sz w:val="22"/>
          <w:szCs w:val="24"/>
        </w:rPr>
        <w:t>Иргейского</w:t>
      </w:r>
      <w:r w:rsidR="00287219" w:rsidRPr="00977D29">
        <w:rPr>
          <w:rFonts w:ascii="Courier New" w:hAnsi="Courier New" w:cs="Courier New"/>
          <w:color w:val="000000"/>
          <w:sz w:val="22"/>
          <w:szCs w:val="24"/>
        </w:rPr>
        <w:t xml:space="preserve"> </w:t>
      </w:r>
    </w:p>
    <w:p w:rsidR="00287219" w:rsidRPr="00977D29" w:rsidRDefault="00287219" w:rsidP="00767E0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977D29">
        <w:rPr>
          <w:rFonts w:ascii="Courier New" w:hAnsi="Courier New" w:cs="Courier New"/>
          <w:color w:val="000000"/>
          <w:sz w:val="22"/>
          <w:szCs w:val="24"/>
        </w:rPr>
        <w:t>муниципального образования</w:t>
      </w:r>
      <w:r w:rsidRPr="00977D29">
        <w:rPr>
          <w:rFonts w:ascii="Courier New" w:hAnsi="Courier New" w:cs="Courier New"/>
          <w:sz w:val="22"/>
          <w:szCs w:val="24"/>
        </w:rPr>
        <w:t xml:space="preserve"> </w:t>
      </w:r>
    </w:p>
    <w:p w:rsidR="00D2550A" w:rsidRPr="00977D29" w:rsidRDefault="00145005" w:rsidP="00767E0F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977D29">
        <w:rPr>
          <w:rFonts w:ascii="Courier New" w:hAnsi="Courier New" w:cs="Courier New"/>
          <w:sz w:val="22"/>
          <w:szCs w:val="24"/>
        </w:rPr>
        <w:t>от «___»______</w:t>
      </w:r>
      <w:r w:rsidR="00834942" w:rsidRPr="00977D29">
        <w:rPr>
          <w:rFonts w:ascii="Courier New" w:hAnsi="Courier New" w:cs="Courier New"/>
          <w:sz w:val="22"/>
          <w:szCs w:val="24"/>
        </w:rPr>
        <w:t xml:space="preserve"> </w:t>
      </w:r>
      <w:r w:rsidRPr="00977D29">
        <w:rPr>
          <w:rFonts w:ascii="Courier New" w:hAnsi="Courier New" w:cs="Courier New"/>
          <w:sz w:val="22"/>
          <w:szCs w:val="24"/>
        </w:rPr>
        <w:t>2020</w:t>
      </w:r>
      <w:r w:rsidR="00D2550A" w:rsidRPr="00977D29">
        <w:rPr>
          <w:rFonts w:ascii="Courier New" w:hAnsi="Courier New" w:cs="Courier New"/>
          <w:sz w:val="22"/>
          <w:szCs w:val="24"/>
        </w:rPr>
        <w:t xml:space="preserve"> №</w:t>
      </w:r>
      <w:r w:rsidRPr="00977D29">
        <w:rPr>
          <w:rFonts w:ascii="Courier New" w:hAnsi="Courier New" w:cs="Courier New"/>
          <w:sz w:val="22"/>
          <w:szCs w:val="24"/>
        </w:rPr>
        <w:t>____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2550A" w:rsidRPr="00977D29" w:rsidRDefault="00D2550A" w:rsidP="00D24D2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7D29">
        <w:rPr>
          <w:rFonts w:ascii="Arial" w:hAnsi="Arial" w:cs="Arial"/>
          <w:b/>
          <w:sz w:val="24"/>
          <w:szCs w:val="24"/>
        </w:rPr>
        <w:t>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28"/>
        <w:gridCol w:w="1417"/>
        <w:gridCol w:w="1757"/>
        <w:gridCol w:w="1701"/>
      </w:tblGrid>
      <w:tr w:rsidR="00D2550A" w:rsidRPr="00977D29" w:rsidTr="008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977D29" w:rsidRDefault="0083117D" w:rsidP="00E77B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 w:rsidRPr="00977D29">
              <w:rPr>
                <w:rFonts w:ascii="Courier New" w:hAnsi="Courier New" w:cs="Courier New"/>
                <w:sz w:val="22"/>
                <w:szCs w:val="24"/>
              </w:rPr>
              <w:t>N</w:t>
            </w:r>
            <w:r w:rsidR="00D2550A" w:rsidRPr="00977D29">
              <w:rPr>
                <w:rFonts w:ascii="Courier New" w:hAnsi="Courier New" w:cs="Courier New"/>
                <w:sz w:val="22"/>
                <w:szCs w:val="24"/>
              </w:rPr>
              <w:t>п</w:t>
            </w:r>
            <w:proofErr w:type="spellEnd"/>
            <w:r w:rsidR="00D2550A" w:rsidRPr="00977D29">
              <w:rPr>
                <w:rFonts w:ascii="Courier New" w:hAnsi="Courier New" w:cs="Courier New"/>
                <w:sz w:val="22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0A" w:rsidRPr="00977D29" w:rsidRDefault="00D2550A" w:rsidP="008311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977D29">
              <w:rPr>
                <w:rFonts w:ascii="Courier New" w:hAnsi="Courier New" w:cs="Courier New"/>
                <w:sz w:val="22"/>
                <w:szCs w:val="24"/>
              </w:rPr>
              <w:t>Наименование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0A" w:rsidRPr="00977D29" w:rsidRDefault="00D2550A" w:rsidP="008311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977D29">
              <w:rPr>
                <w:rFonts w:ascii="Courier New" w:hAnsi="Courier New" w:cs="Courier New"/>
                <w:sz w:val="22"/>
                <w:szCs w:val="24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0A" w:rsidRPr="00977D29" w:rsidRDefault="00D2550A" w:rsidP="008311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977D29">
              <w:rPr>
                <w:rFonts w:ascii="Courier New" w:hAnsi="Courier New" w:cs="Courier New"/>
                <w:sz w:val="22"/>
                <w:szCs w:val="24"/>
              </w:rPr>
              <w:t>Площадь,</w:t>
            </w:r>
          </w:p>
          <w:p w:rsidR="00D2550A" w:rsidRPr="00977D29" w:rsidRDefault="00D2550A" w:rsidP="008311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977D29">
              <w:rPr>
                <w:rFonts w:ascii="Courier New" w:hAnsi="Courier New" w:cs="Courier New"/>
                <w:sz w:val="22"/>
                <w:szCs w:val="24"/>
              </w:rPr>
              <w:t>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0A" w:rsidRPr="00977D29" w:rsidRDefault="00D2550A" w:rsidP="008311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977D29">
              <w:rPr>
                <w:rFonts w:ascii="Courier New" w:hAnsi="Courier New" w:cs="Courier New"/>
                <w:sz w:val="22"/>
                <w:szCs w:val="24"/>
              </w:rPr>
              <w:t>Характеристика объекта</w:t>
            </w:r>
            <w:r w:rsidR="00E84883" w:rsidRPr="00977D29">
              <w:rPr>
                <w:rFonts w:ascii="Courier New" w:hAnsi="Courier New" w:cs="Courier New"/>
                <w:sz w:val="22"/>
                <w:szCs w:val="24"/>
              </w:rPr>
              <w:t>, целевое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0A" w:rsidRPr="00977D29" w:rsidRDefault="00D2550A" w:rsidP="008311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977D29">
              <w:rPr>
                <w:rFonts w:ascii="Courier New" w:hAnsi="Courier New" w:cs="Courier New"/>
                <w:sz w:val="22"/>
                <w:szCs w:val="24"/>
              </w:rPr>
              <w:t>Кадастровый (условный) номер</w:t>
            </w:r>
          </w:p>
        </w:tc>
      </w:tr>
      <w:tr w:rsidR="00D2550A" w:rsidRPr="00977D29" w:rsidTr="00D25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977D29" w:rsidRDefault="00D2550A" w:rsidP="00E77B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977D29" w:rsidRDefault="00D2550A" w:rsidP="00E77B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977D29" w:rsidRDefault="00D2550A" w:rsidP="00E77B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977D29" w:rsidRDefault="00D2550A" w:rsidP="00E77B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977D29" w:rsidRDefault="00D2550A" w:rsidP="00E77B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977D29" w:rsidRDefault="00D2550A" w:rsidP="00E77B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</w:tbl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977D29" w:rsidRDefault="00D2550A" w:rsidP="0083117D">
      <w:pPr>
        <w:autoSpaceDE w:val="0"/>
        <w:autoSpaceDN w:val="0"/>
        <w:adjustRightInd w:val="0"/>
        <w:ind w:firstLine="709"/>
        <w:jc w:val="right"/>
        <w:outlineLvl w:val="0"/>
        <w:rPr>
          <w:rFonts w:ascii="Courier New" w:hAnsi="Courier New" w:cs="Courier New"/>
          <w:sz w:val="22"/>
          <w:szCs w:val="24"/>
        </w:rPr>
      </w:pPr>
      <w:r w:rsidRPr="00977D29">
        <w:rPr>
          <w:rFonts w:ascii="Courier New" w:hAnsi="Courier New" w:cs="Courier New"/>
          <w:sz w:val="22"/>
          <w:szCs w:val="24"/>
        </w:rPr>
        <w:t>Приложение №3</w:t>
      </w:r>
    </w:p>
    <w:p w:rsidR="00287219" w:rsidRPr="00977D29" w:rsidRDefault="00D2550A" w:rsidP="0083117D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977D29">
        <w:rPr>
          <w:rFonts w:ascii="Courier New" w:hAnsi="Courier New" w:cs="Courier New"/>
          <w:sz w:val="22"/>
          <w:szCs w:val="24"/>
        </w:rPr>
        <w:t xml:space="preserve">к решению </w:t>
      </w:r>
      <w:r w:rsidR="00287219" w:rsidRPr="00977D29">
        <w:rPr>
          <w:rFonts w:ascii="Courier New" w:hAnsi="Courier New" w:cs="Courier New"/>
          <w:sz w:val="22"/>
          <w:szCs w:val="24"/>
        </w:rPr>
        <w:t xml:space="preserve">Думы </w:t>
      </w:r>
      <w:r w:rsidR="00E77B02" w:rsidRPr="00977D29">
        <w:rPr>
          <w:rFonts w:ascii="Courier New" w:hAnsi="Courier New" w:cs="Courier New"/>
          <w:color w:val="000000"/>
          <w:sz w:val="22"/>
          <w:szCs w:val="24"/>
        </w:rPr>
        <w:t>Иргейского</w:t>
      </w:r>
      <w:r w:rsidR="00287219" w:rsidRPr="00977D29">
        <w:rPr>
          <w:rFonts w:ascii="Courier New" w:hAnsi="Courier New" w:cs="Courier New"/>
          <w:color w:val="000000"/>
          <w:sz w:val="22"/>
          <w:szCs w:val="24"/>
        </w:rPr>
        <w:t xml:space="preserve"> </w:t>
      </w:r>
    </w:p>
    <w:p w:rsidR="00287219" w:rsidRPr="00977D29" w:rsidRDefault="00287219" w:rsidP="0083117D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977D29">
        <w:rPr>
          <w:rFonts w:ascii="Courier New" w:hAnsi="Courier New" w:cs="Courier New"/>
          <w:color w:val="000000"/>
          <w:sz w:val="22"/>
          <w:szCs w:val="24"/>
        </w:rPr>
        <w:t>муниципального образования</w:t>
      </w:r>
      <w:r w:rsidRPr="00977D29">
        <w:rPr>
          <w:rFonts w:ascii="Courier New" w:hAnsi="Courier New" w:cs="Courier New"/>
          <w:sz w:val="22"/>
          <w:szCs w:val="24"/>
        </w:rPr>
        <w:t xml:space="preserve"> </w:t>
      </w:r>
    </w:p>
    <w:p w:rsidR="00D2550A" w:rsidRPr="00977D29" w:rsidRDefault="00D2550A" w:rsidP="0083117D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977D29">
        <w:rPr>
          <w:rFonts w:ascii="Courier New" w:hAnsi="Courier New" w:cs="Courier New"/>
          <w:sz w:val="22"/>
          <w:szCs w:val="24"/>
        </w:rPr>
        <w:lastRenderedPageBreak/>
        <w:t>от «</w:t>
      </w:r>
      <w:r w:rsidR="00145005" w:rsidRPr="00977D29">
        <w:rPr>
          <w:rFonts w:ascii="Courier New" w:hAnsi="Courier New" w:cs="Courier New"/>
          <w:sz w:val="22"/>
          <w:szCs w:val="24"/>
        </w:rPr>
        <w:t>___</w:t>
      </w:r>
      <w:r w:rsidRPr="00977D29">
        <w:rPr>
          <w:rFonts w:ascii="Courier New" w:hAnsi="Courier New" w:cs="Courier New"/>
          <w:sz w:val="22"/>
          <w:szCs w:val="24"/>
        </w:rPr>
        <w:t xml:space="preserve">» </w:t>
      </w:r>
      <w:r w:rsidR="00145005" w:rsidRPr="00977D29">
        <w:rPr>
          <w:rFonts w:ascii="Courier New" w:hAnsi="Courier New" w:cs="Courier New"/>
          <w:sz w:val="22"/>
          <w:szCs w:val="24"/>
        </w:rPr>
        <w:t>______ 2020 №____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977D29" w:rsidRDefault="00D2550A" w:rsidP="00D24D2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77D29">
        <w:rPr>
          <w:rFonts w:ascii="Arial" w:hAnsi="Arial" w:cs="Arial"/>
          <w:b/>
          <w:sz w:val="24"/>
          <w:szCs w:val="24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1. 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</w:t>
      </w:r>
      <w:r w:rsidR="00E84883" w:rsidRPr="00977D29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977D2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 муниципального имущества, свободного от прав третьих лиц (</w:t>
      </w:r>
      <w:r w:rsidR="00973741" w:rsidRPr="00977D29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977D29">
        <w:rPr>
          <w:rFonts w:ascii="Arial" w:hAnsi="Arial" w:cs="Arial"/>
          <w:sz w:val="24"/>
          <w:szCs w:val="24"/>
        </w:rPr>
        <w:t>) (далее - муниципальное имущество).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</w:t>
      </w:r>
      <w:r w:rsidR="00973741" w:rsidRPr="00977D29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977D2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0" w:history="1">
        <w:r w:rsidRPr="00977D2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17.1</w:t>
        </w:r>
      </w:hyperlink>
      <w:r w:rsidRPr="00977D29">
        <w:rPr>
          <w:rFonts w:ascii="Arial" w:hAnsi="Arial" w:cs="Arial"/>
          <w:sz w:val="24"/>
          <w:szCs w:val="24"/>
        </w:rPr>
        <w:t xml:space="preserve"> Фед</w:t>
      </w:r>
      <w:r w:rsidR="0083117D" w:rsidRPr="00977D29">
        <w:rPr>
          <w:rFonts w:ascii="Arial" w:hAnsi="Arial" w:cs="Arial"/>
          <w:sz w:val="24"/>
          <w:szCs w:val="24"/>
        </w:rPr>
        <w:t>ерального закона от 26.07.2006 №</w:t>
      </w:r>
      <w:r w:rsidRPr="00977D29">
        <w:rPr>
          <w:rFonts w:ascii="Arial" w:hAnsi="Arial" w:cs="Arial"/>
          <w:sz w:val="24"/>
          <w:szCs w:val="24"/>
        </w:rPr>
        <w:t>135-ФЗ "О защите конкуренции".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Арендодателем по договорам аренды является администрация </w:t>
      </w:r>
      <w:r w:rsidR="00E77B02" w:rsidRPr="00977D29">
        <w:rPr>
          <w:rFonts w:ascii="Arial" w:hAnsi="Arial" w:cs="Arial"/>
          <w:color w:val="000000"/>
          <w:sz w:val="24"/>
          <w:szCs w:val="24"/>
        </w:rPr>
        <w:t>Иргейского</w:t>
      </w:r>
      <w:r w:rsidR="00287219" w:rsidRPr="00977D2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977D29">
        <w:rPr>
          <w:rFonts w:ascii="Arial" w:hAnsi="Arial" w:cs="Arial"/>
          <w:sz w:val="24"/>
          <w:szCs w:val="24"/>
        </w:rPr>
        <w:t xml:space="preserve"> </w:t>
      </w:r>
      <w:r w:rsidRPr="00977D29">
        <w:rPr>
          <w:rFonts w:ascii="Arial" w:hAnsi="Arial" w:cs="Arial"/>
          <w:sz w:val="24"/>
          <w:szCs w:val="24"/>
        </w:rPr>
        <w:t>(далее - администрация).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11" w:history="1">
        <w:r w:rsidRPr="00977D2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4</w:t>
        </w:r>
      </w:hyperlink>
      <w:r w:rsidRPr="00977D29">
        <w:rPr>
          <w:rFonts w:ascii="Arial" w:hAnsi="Arial" w:cs="Arial"/>
          <w:sz w:val="24"/>
          <w:szCs w:val="24"/>
        </w:rPr>
        <w:t xml:space="preserve"> Федерального закона от 24.07.2007 </w:t>
      </w:r>
      <w:r w:rsidR="0083117D" w:rsidRPr="00977D29">
        <w:rPr>
          <w:rFonts w:ascii="Arial" w:hAnsi="Arial" w:cs="Arial"/>
          <w:sz w:val="24"/>
          <w:szCs w:val="24"/>
        </w:rPr>
        <w:t>№</w:t>
      </w:r>
      <w:r w:rsidRPr="00977D29">
        <w:rPr>
          <w:rFonts w:ascii="Arial" w:hAnsi="Arial" w:cs="Arial"/>
          <w:sz w:val="24"/>
          <w:szCs w:val="24"/>
        </w:rPr>
        <w:t>209-ФЗ "О развитии малого и среднего предпринимательства в Российской Федерации" (далее - Субъект).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4. 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2" w:history="1">
        <w:r w:rsidRPr="00977D2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3 статьи 14</w:t>
        </w:r>
      </w:hyperlink>
      <w:r w:rsidRPr="00977D29">
        <w:rPr>
          <w:rFonts w:ascii="Arial" w:hAnsi="Arial" w:cs="Arial"/>
          <w:sz w:val="24"/>
          <w:szCs w:val="24"/>
        </w:rPr>
        <w:t xml:space="preserve"> Федерального закона от 24.07.2007 </w:t>
      </w:r>
      <w:r w:rsidR="0083117D" w:rsidRPr="00977D29">
        <w:rPr>
          <w:rFonts w:ascii="Arial" w:hAnsi="Arial" w:cs="Arial"/>
          <w:sz w:val="24"/>
          <w:szCs w:val="24"/>
        </w:rPr>
        <w:t>№</w:t>
      </w:r>
      <w:r w:rsidRPr="00977D29">
        <w:rPr>
          <w:rFonts w:ascii="Arial" w:hAnsi="Arial" w:cs="Arial"/>
          <w:sz w:val="24"/>
          <w:szCs w:val="24"/>
        </w:rPr>
        <w:t xml:space="preserve">209-ФЗ "О развитии малого и среднего предпринимательства в Российской Федерации", и в случаях, установленных </w:t>
      </w:r>
      <w:hyperlink r:id="rId13" w:history="1">
        <w:r w:rsidRPr="00977D2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14</w:t>
        </w:r>
      </w:hyperlink>
      <w:r w:rsidRPr="00977D29">
        <w:rPr>
          <w:rFonts w:ascii="Arial" w:hAnsi="Arial" w:cs="Arial"/>
          <w:sz w:val="24"/>
          <w:szCs w:val="24"/>
        </w:rPr>
        <w:t xml:space="preserve"> Закона </w:t>
      </w:r>
      <w:r w:rsidR="0083117D" w:rsidRPr="00977D29">
        <w:rPr>
          <w:rFonts w:ascii="Arial" w:hAnsi="Arial" w:cs="Arial"/>
          <w:sz w:val="24"/>
          <w:szCs w:val="24"/>
        </w:rPr>
        <w:t>№</w:t>
      </w:r>
      <w:r w:rsidRPr="00977D29">
        <w:rPr>
          <w:rFonts w:ascii="Arial" w:hAnsi="Arial" w:cs="Arial"/>
          <w:sz w:val="24"/>
          <w:szCs w:val="24"/>
        </w:rPr>
        <w:t xml:space="preserve">209-ФЗ, а также указанным в </w:t>
      </w:r>
      <w:hyperlink r:id="rId14" w:history="1">
        <w:r w:rsidRPr="00977D2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</w:t>
        </w:r>
      </w:hyperlink>
      <w:r w:rsidRPr="00977D29">
        <w:rPr>
          <w:rFonts w:ascii="Arial" w:hAnsi="Arial" w:cs="Arial"/>
          <w:sz w:val="24"/>
          <w:szCs w:val="24"/>
        </w:rPr>
        <w:t xml:space="preserve"> Закона </w:t>
      </w:r>
      <w:r w:rsidR="0083117D" w:rsidRPr="00977D29">
        <w:rPr>
          <w:rFonts w:ascii="Arial" w:hAnsi="Arial" w:cs="Arial"/>
          <w:sz w:val="24"/>
          <w:szCs w:val="24"/>
        </w:rPr>
        <w:t>№</w:t>
      </w:r>
      <w:r w:rsidRPr="00977D29">
        <w:rPr>
          <w:rFonts w:ascii="Arial" w:hAnsi="Arial" w:cs="Arial"/>
          <w:sz w:val="24"/>
          <w:szCs w:val="24"/>
        </w:rPr>
        <w:t>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lastRenderedPageBreak/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7. 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8. Муниципальное имущество, включенное в Перечень, предоставляется в аренду с соблюдением процедуры, предусмотренной </w:t>
      </w:r>
      <w:hyperlink r:id="rId15" w:history="1">
        <w:r w:rsidRPr="00977D2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977D29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</w:t>
      </w:r>
      <w:r w:rsidR="0083117D" w:rsidRPr="00977D29">
        <w:rPr>
          <w:rFonts w:ascii="Arial" w:hAnsi="Arial" w:cs="Arial"/>
          <w:sz w:val="24"/>
          <w:szCs w:val="24"/>
        </w:rPr>
        <w:t>№</w:t>
      </w:r>
      <w:r w:rsidRPr="00977D29">
        <w:rPr>
          <w:rFonts w:ascii="Arial" w:hAnsi="Arial" w:cs="Arial"/>
          <w:sz w:val="24"/>
          <w:szCs w:val="24"/>
        </w:rPr>
        <w:t>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</w:t>
      </w:r>
      <w:r w:rsidRPr="00977D29">
        <w:rPr>
          <w:rFonts w:ascii="Arial" w:hAnsi="Arial" w:cs="Arial"/>
          <w:sz w:val="24"/>
          <w:szCs w:val="24"/>
        </w:rPr>
        <w:lastRenderedPageBreak/>
        <w:t xml:space="preserve">также для аренды отдельных видов имущества, если они установлены законом в соответствии с </w:t>
      </w:r>
      <w:hyperlink r:id="rId16" w:history="1">
        <w:r w:rsidRPr="00977D2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610</w:t>
        </w:r>
      </w:hyperlink>
      <w:r w:rsidRPr="00977D2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77D29"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77D29">
        <w:rPr>
          <w:rFonts w:ascii="Arial" w:hAnsi="Arial" w:cs="Arial"/>
          <w:bCs/>
          <w:sz w:val="24"/>
          <w:szCs w:val="24"/>
        </w:rPr>
        <w:t>во второй год аренды - 60 процентов размера арендной платы;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77D29"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77D29"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</w:t>
      </w:r>
      <w:r w:rsidR="005D06B5" w:rsidRPr="00977D29">
        <w:rPr>
          <w:rFonts w:ascii="Arial" w:hAnsi="Arial" w:cs="Arial"/>
          <w:sz w:val="24"/>
          <w:szCs w:val="24"/>
        </w:rPr>
        <w:t>на товары и платные услуги по Иркутской</w:t>
      </w:r>
      <w:r w:rsidRPr="00977D29">
        <w:rPr>
          <w:rFonts w:ascii="Arial" w:hAnsi="Arial" w:cs="Arial"/>
          <w:sz w:val="24"/>
          <w:szCs w:val="24"/>
        </w:rPr>
        <w:t xml:space="preserve"> области, в соответствии с договором аренды.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lastRenderedPageBreak/>
        <w:t>3) начинающие новый бизнес по направлениям деятельности, по которым оказывается муниципальная поддержка;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6) занимающиеся развитием народных художественных промыслов;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7) занимающиеся утилизацией и обработкой промышленных и бытовых отходов;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D2550A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C43C0D" w:rsidRPr="00977D29" w:rsidRDefault="00D2550A" w:rsidP="00E77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7D29">
        <w:rPr>
          <w:rFonts w:ascii="Arial" w:hAnsi="Arial" w:cs="Arial"/>
          <w:sz w:val="24"/>
          <w:szCs w:val="24"/>
        </w:rPr>
        <w:t xml:space="preserve">18. В соответствии с </w:t>
      </w:r>
      <w:hyperlink r:id="rId17" w:history="1">
        <w:r w:rsidRPr="00977D2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18</w:t>
        </w:r>
      </w:hyperlink>
      <w:r w:rsidRPr="00977D29">
        <w:rPr>
          <w:rFonts w:ascii="Arial" w:hAnsi="Arial" w:cs="Arial"/>
          <w:sz w:val="24"/>
          <w:szCs w:val="24"/>
        </w:rPr>
        <w:t xml:space="preserve"> Федерального закона от 24.07.2007 </w:t>
      </w:r>
      <w:r w:rsidR="0083117D" w:rsidRPr="00977D29">
        <w:rPr>
          <w:rFonts w:ascii="Arial" w:hAnsi="Arial" w:cs="Arial"/>
          <w:sz w:val="24"/>
          <w:szCs w:val="24"/>
        </w:rPr>
        <w:t>№</w:t>
      </w:r>
      <w:r w:rsidRPr="00977D29">
        <w:rPr>
          <w:rFonts w:ascii="Arial" w:hAnsi="Arial" w:cs="Arial"/>
          <w:sz w:val="24"/>
          <w:szCs w:val="24"/>
        </w:rPr>
        <w:t xml:space="preserve">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18" w:history="1">
        <w:r w:rsidRPr="00977D2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18</w:t>
        </w:r>
      </w:hyperlink>
      <w:r w:rsidRPr="00977D29">
        <w:rPr>
          <w:rFonts w:ascii="Arial" w:hAnsi="Arial" w:cs="Arial"/>
          <w:sz w:val="24"/>
          <w:szCs w:val="24"/>
        </w:rPr>
        <w:t xml:space="preserve"> Закона </w:t>
      </w:r>
      <w:r w:rsidR="0083117D" w:rsidRPr="00977D29">
        <w:rPr>
          <w:rFonts w:ascii="Arial" w:hAnsi="Arial" w:cs="Arial"/>
          <w:sz w:val="24"/>
          <w:szCs w:val="24"/>
        </w:rPr>
        <w:t>№</w:t>
      </w:r>
      <w:r w:rsidRPr="00977D29">
        <w:rPr>
          <w:rFonts w:ascii="Arial" w:hAnsi="Arial" w:cs="Arial"/>
          <w:sz w:val="24"/>
          <w:szCs w:val="24"/>
        </w:rPr>
        <w:t xml:space="preserve">209-ФЗ. Кроме того, по требованию арендодателя договор аренды может быть досрочно расторгнут судом в случаях, предусмотренных </w:t>
      </w:r>
      <w:hyperlink r:id="rId19" w:history="1">
        <w:r w:rsidRPr="00977D2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619</w:t>
        </w:r>
      </w:hyperlink>
      <w:r w:rsidRPr="00977D2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sectPr w:rsidR="00C43C0D" w:rsidRPr="00977D29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872"/>
    <w:multiLevelType w:val="hybridMultilevel"/>
    <w:tmpl w:val="EA102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6564"/>
    <w:multiLevelType w:val="hybridMultilevel"/>
    <w:tmpl w:val="582E32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BDA"/>
    <w:multiLevelType w:val="hybridMultilevel"/>
    <w:tmpl w:val="D2826B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0AD8"/>
    <w:multiLevelType w:val="multilevel"/>
    <w:tmpl w:val="872AE398"/>
    <w:lvl w:ilvl="0">
      <w:start w:val="1"/>
      <w:numFmt w:val="decimal"/>
      <w:lvlText w:val="%1."/>
      <w:lvlJc w:val="left"/>
      <w:pPr>
        <w:ind w:left="1635" w:hanging="1095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 w15:restartNumberingAfterBreak="0">
    <w:nsid w:val="39843474"/>
    <w:multiLevelType w:val="hybridMultilevel"/>
    <w:tmpl w:val="775A3954"/>
    <w:lvl w:ilvl="0" w:tplc="CA7A3C6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CB1522"/>
    <w:multiLevelType w:val="hybridMultilevel"/>
    <w:tmpl w:val="8A7C45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D2774"/>
    <w:multiLevelType w:val="hybridMultilevel"/>
    <w:tmpl w:val="8982CE62"/>
    <w:lvl w:ilvl="0" w:tplc="6D7810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32AFA"/>
    <w:multiLevelType w:val="hybridMultilevel"/>
    <w:tmpl w:val="3DC629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1785F"/>
    <w:multiLevelType w:val="hybridMultilevel"/>
    <w:tmpl w:val="AE4C4DC6"/>
    <w:lvl w:ilvl="0" w:tplc="8A8472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40A0A"/>
    <w:multiLevelType w:val="hybridMultilevel"/>
    <w:tmpl w:val="5EA674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0A"/>
    <w:rsid w:val="00145005"/>
    <w:rsid w:val="001F34FC"/>
    <w:rsid w:val="002118E9"/>
    <w:rsid w:val="00287219"/>
    <w:rsid w:val="00410FFA"/>
    <w:rsid w:val="004349FC"/>
    <w:rsid w:val="00592988"/>
    <w:rsid w:val="005D06B5"/>
    <w:rsid w:val="006720DB"/>
    <w:rsid w:val="00767E0F"/>
    <w:rsid w:val="007940A7"/>
    <w:rsid w:val="007F67B1"/>
    <w:rsid w:val="007F790A"/>
    <w:rsid w:val="0082462D"/>
    <w:rsid w:val="0083117D"/>
    <w:rsid w:val="00834942"/>
    <w:rsid w:val="008447B8"/>
    <w:rsid w:val="00912C5D"/>
    <w:rsid w:val="009423D9"/>
    <w:rsid w:val="00973741"/>
    <w:rsid w:val="00977D29"/>
    <w:rsid w:val="00A25ADC"/>
    <w:rsid w:val="00A53EE0"/>
    <w:rsid w:val="00A84A8D"/>
    <w:rsid w:val="00B71686"/>
    <w:rsid w:val="00B91CB4"/>
    <w:rsid w:val="00BE78B6"/>
    <w:rsid w:val="00C2072F"/>
    <w:rsid w:val="00C86ECD"/>
    <w:rsid w:val="00CC7A46"/>
    <w:rsid w:val="00CF0E6B"/>
    <w:rsid w:val="00D24D22"/>
    <w:rsid w:val="00D2550A"/>
    <w:rsid w:val="00D8485E"/>
    <w:rsid w:val="00E101FC"/>
    <w:rsid w:val="00E77B02"/>
    <w:rsid w:val="00E84883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7409"/>
  <w15:docId w15:val="{D26DB478-6460-4AF3-80A5-E2A4DD9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Заголовок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F1FBD94DBDD23D242DC67FEBD97DEC22F5239A2DDAF7F80C2CB8C234AA7278CFpCs8K" TargetMode="External"/><Relationship Id="rId13" Type="http://schemas.openxmlformats.org/officeDocument/2006/relationships/hyperlink" Target="consultantplus://offline/ref=4A8E9C22696BC7E29BAAD94AEBB6BECDA054B03CA7B55ADA892694685D74156AE9D0194D5A7EEF9DZ2O1K" TargetMode="External"/><Relationship Id="rId18" Type="http://schemas.openxmlformats.org/officeDocument/2006/relationships/hyperlink" Target="consultantplus://offline/ref=4A8E9C22696BC7E29BAAD94AEBB6BECDA054B03CA7B55ADA892694685D74156AE9D0194D5A7EEC9AZ2O0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9C2DF1DB06E43E8C9FB8E7F8B511B2D7337D21C672E88D28B379A87493278DB0B7556EFCCF37A9p7s5K" TargetMode="External"/><Relationship Id="rId12" Type="http://schemas.openxmlformats.org/officeDocument/2006/relationships/hyperlink" Target="consultantplus://offline/ref=4A8E9C22696BC7E29BAAD94AEBB6BECDA054B03CA7B55ADA892694685D74156AE9D0194D5A7EEF9AZ2ODK" TargetMode="External"/><Relationship Id="rId17" Type="http://schemas.openxmlformats.org/officeDocument/2006/relationships/hyperlink" Target="consultantplus://offline/ref=4A8E9C22696BC7E29BAAD94AEBB6BECDA054B03CA7B55ADA892694685D74156AE9D0194D5A7EEF9FZ2O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15DB93CABB55ADA892694685D74156AE9D0194D5A7EE89EZ2O6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328CF7EE88D28B379A87493278DB0B7556DFDpCs7K" TargetMode="External"/><Relationship Id="rId11" Type="http://schemas.openxmlformats.org/officeDocument/2006/relationships/hyperlink" Target="consultantplus://offline/ref=4A8E9C22696BC7E29BAAD94AEBB6BECDA054B03CA7B55ADA892694685D74156AE9D0194D5A7EEE98Z2OCK" TargetMode="External"/><Relationship Id="rId5" Type="http://schemas.openxmlformats.org/officeDocument/2006/relationships/hyperlink" Target="consultantplus://offline/ref=B49C2DF1DB06E43E8C9FB8E7F8B511B2D7307827CA78E88D28B379A87493278DB0B7556EFCCE34AFp7s1K" TargetMode="External"/><Relationship Id="rId15" Type="http://schemas.openxmlformats.org/officeDocument/2006/relationships/hyperlink" Target="consultantplus://offline/ref=4A8E9C22696BC7E29BAAD94AEBB6BECDA153B839A6B25ADA892694685DZ7O4K" TargetMode="External"/><Relationship Id="rId10" Type="http://schemas.openxmlformats.org/officeDocument/2006/relationships/hyperlink" Target="consultantplus://offline/ref=4A8E9C22696BC7E29BAAD94AEBB6BECDA15DB83FA6B65ADA892694685D74156AE9D0194D5A7EEB90Z2OCK" TargetMode="External"/><Relationship Id="rId19" Type="http://schemas.openxmlformats.org/officeDocument/2006/relationships/hyperlink" Target="consultantplus://offline/ref=4A8E9C22696BC7E29BAAD94AEBB6BECDA15DB93CABB55ADA892694685D74156AE9D0194D5A7EE99BZ2O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Rar$DI00.125\&#1055;&#1088;&#1080;&#1084;&#1077;&#1088;%20&#1055;&#1086;&#1088;&#1103;&#1076;&#1082;&#1072;.doc" TargetMode="External"/><Relationship Id="rId14" Type="http://schemas.openxmlformats.org/officeDocument/2006/relationships/hyperlink" Target="consultantplus://offline/ref=4A8E9C22696BC7E29BAAD94AEBB6BECDA054B03CA7B55ADA892694685D74156AE9D0194D5A7EEF9CZ2O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Людмила Михайловна</cp:lastModifiedBy>
  <cp:revision>2</cp:revision>
  <cp:lastPrinted>2019-07-10T02:06:00Z</cp:lastPrinted>
  <dcterms:created xsi:type="dcterms:W3CDTF">2020-04-06T03:14:00Z</dcterms:created>
  <dcterms:modified xsi:type="dcterms:W3CDTF">2020-04-06T03:14:00Z</dcterms:modified>
</cp:coreProperties>
</file>