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AE" w:rsidRDefault="00E820A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16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820AE" w:rsidRDefault="00E820A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E820AE" w:rsidRDefault="00E820A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Иргейского</w:t>
      </w:r>
    </w:p>
    <w:p w:rsidR="00E820AE" w:rsidRDefault="00E820A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820AE" w:rsidRDefault="00E820A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  »       11               2012г. № </w:t>
      </w:r>
    </w:p>
    <w:p w:rsidR="00E820AE" w:rsidRDefault="00E820AE" w:rsidP="006C0691">
      <w:pPr>
        <w:rPr>
          <w:sz w:val="24"/>
          <w:szCs w:val="24"/>
        </w:rPr>
      </w:pPr>
    </w:p>
    <w:p w:rsidR="00E820AE" w:rsidRDefault="00E820AE" w:rsidP="006C0691">
      <w:pPr>
        <w:jc w:val="center"/>
        <w:rPr>
          <w:sz w:val="24"/>
          <w:szCs w:val="24"/>
        </w:rPr>
      </w:pPr>
    </w:p>
    <w:p w:rsidR="00E820AE" w:rsidRDefault="00E820AE" w:rsidP="006C0691">
      <w:pPr>
        <w:jc w:val="center"/>
        <w:rPr>
          <w:sz w:val="24"/>
          <w:szCs w:val="24"/>
        </w:rPr>
      </w:pPr>
    </w:p>
    <w:p w:rsidR="00E820AE" w:rsidRDefault="00E820A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E820AE" w:rsidRDefault="00E820A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E820AE" w:rsidRDefault="00E820A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Иргейского муниципального образования</w:t>
      </w:r>
    </w:p>
    <w:p w:rsidR="00E820AE" w:rsidRDefault="00E820AE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E820AE" w:rsidTr="008804BF">
        <w:trPr>
          <w:trHeight w:val="300"/>
        </w:trPr>
        <w:tc>
          <w:tcPr>
            <w:tcW w:w="3960" w:type="dxa"/>
            <w:gridSpan w:val="2"/>
          </w:tcPr>
          <w:p w:rsidR="00E820AE" w:rsidRPr="008804BF" w:rsidRDefault="00E820AE" w:rsidP="008804BF">
            <w:pPr>
              <w:jc w:val="center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E820AE" w:rsidRPr="008804BF" w:rsidRDefault="00E820AE" w:rsidP="008804BF">
            <w:pPr>
              <w:jc w:val="center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E820AE" w:rsidTr="008804BF">
        <w:trPr>
          <w:trHeight w:val="252"/>
        </w:trPr>
        <w:tc>
          <w:tcPr>
            <w:tcW w:w="1260" w:type="dxa"/>
          </w:tcPr>
          <w:p w:rsidR="00E820AE" w:rsidRPr="008804BF" w:rsidRDefault="00E820AE" w:rsidP="008804BF">
            <w:pPr>
              <w:jc w:val="center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E820AE" w:rsidRPr="008804BF" w:rsidRDefault="00E820AE" w:rsidP="008804BF">
            <w:pPr>
              <w:jc w:val="center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E820AE" w:rsidRPr="008804BF" w:rsidRDefault="00E820AE" w:rsidP="008804BF">
            <w:pPr>
              <w:jc w:val="center"/>
              <w:rPr>
                <w:sz w:val="24"/>
                <w:szCs w:val="24"/>
              </w:rPr>
            </w:pPr>
          </w:p>
        </w:tc>
      </w:tr>
      <w:tr w:rsidR="00E820AE" w:rsidTr="008804BF">
        <w:tc>
          <w:tcPr>
            <w:tcW w:w="1260" w:type="dxa"/>
          </w:tcPr>
          <w:p w:rsidR="00E820AE" w:rsidRPr="008804BF" w:rsidRDefault="00E820AE" w:rsidP="008804BF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BF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820AE" w:rsidRPr="008804BF" w:rsidRDefault="00E820AE" w:rsidP="008804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E820AE" w:rsidRPr="008804BF" w:rsidRDefault="00E820AE" w:rsidP="008804BF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BF">
              <w:rPr>
                <w:b/>
                <w:bCs/>
                <w:sz w:val="24"/>
                <w:szCs w:val="24"/>
              </w:rPr>
              <w:t>Администрация Иргейского муниципального образования – администрация сельского поселения</w:t>
            </w:r>
          </w:p>
        </w:tc>
      </w:tr>
      <w:tr w:rsidR="00E820AE" w:rsidRPr="00FD0DE4" w:rsidTr="008804BF">
        <w:tc>
          <w:tcPr>
            <w:tcW w:w="1260" w:type="dxa"/>
          </w:tcPr>
          <w:p w:rsidR="00E820AE" w:rsidRPr="008804BF" w:rsidRDefault="00E820AE" w:rsidP="008804BF">
            <w:pPr>
              <w:jc w:val="center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820AE" w:rsidRPr="008804BF" w:rsidRDefault="00E820AE" w:rsidP="008804BF">
            <w:pPr>
              <w:jc w:val="both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E820AE" w:rsidRPr="008804BF" w:rsidRDefault="00E820AE" w:rsidP="008804BF">
            <w:pPr>
              <w:jc w:val="both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E820AE" w:rsidRPr="00FD0DE4" w:rsidTr="008804BF">
        <w:tc>
          <w:tcPr>
            <w:tcW w:w="1260" w:type="dxa"/>
          </w:tcPr>
          <w:p w:rsidR="00E820AE" w:rsidRPr="008804BF" w:rsidRDefault="00E820AE" w:rsidP="008804BF">
            <w:pPr>
              <w:jc w:val="center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820AE" w:rsidRPr="008804BF" w:rsidRDefault="00E820AE" w:rsidP="008804BF">
            <w:pPr>
              <w:jc w:val="both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E820AE" w:rsidRPr="008804BF" w:rsidRDefault="00E820AE" w:rsidP="008804BF">
            <w:pPr>
              <w:jc w:val="both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поселений в валюте Российской Федерации </w:t>
            </w:r>
          </w:p>
        </w:tc>
      </w:tr>
      <w:tr w:rsidR="00E820AE" w:rsidRPr="00FD0DE4" w:rsidTr="008804BF">
        <w:tc>
          <w:tcPr>
            <w:tcW w:w="1260" w:type="dxa"/>
          </w:tcPr>
          <w:p w:rsidR="00E820AE" w:rsidRPr="008804BF" w:rsidRDefault="00E820AE" w:rsidP="008804BF">
            <w:pPr>
              <w:jc w:val="center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820AE" w:rsidRPr="008804BF" w:rsidRDefault="00E820AE" w:rsidP="00880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8804BF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E820AE" w:rsidRPr="008804BF" w:rsidRDefault="00E820AE" w:rsidP="008804BF">
            <w:pPr>
              <w:jc w:val="both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E820AE" w:rsidRPr="00FD0DE4" w:rsidTr="008804BF">
        <w:tc>
          <w:tcPr>
            <w:tcW w:w="1260" w:type="dxa"/>
          </w:tcPr>
          <w:p w:rsidR="00E820AE" w:rsidRPr="008804BF" w:rsidRDefault="00E820AE" w:rsidP="008804BF">
            <w:pPr>
              <w:jc w:val="center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820AE" w:rsidRPr="008804BF" w:rsidRDefault="00E820AE" w:rsidP="00880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8804BF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E820AE" w:rsidRPr="008804BF" w:rsidRDefault="00E820AE" w:rsidP="008804BF">
            <w:pPr>
              <w:jc w:val="both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820AE" w:rsidRPr="00FD0DE4" w:rsidTr="008804BF">
        <w:tc>
          <w:tcPr>
            <w:tcW w:w="1260" w:type="dxa"/>
          </w:tcPr>
          <w:p w:rsidR="00E820AE" w:rsidRPr="008804BF" w:rsidRDefault="00E820AE" w:rsidP="008804BF">
            <w:pPr>
              <w:jc w:val="center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820AE" w:rsidRPr="008804BF" w:rsidRDefault="00E820AE" w:rsidP="008804BF">
            <w:pPr>
              <w:jc w:val="both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E820AE" w:rsidRPr="008804BF" w:rsidRDefault="00E820AE" w:rsidP="008804BF">
            <w:pPr>
              <w:jc w:val="both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E820AE" w:rsidRPr="00FD0DE4" w:rsidTr="008804BF">
        <w:tc>
          <w:tcPr>
            <w:tcW w:w="1260" w:type="dxa"/>
          </w:tcPr>
          <w:p w:rsidR="00E820AE" w:rsidRPr="008804BF" w:rsidRDefault="00E820AE" w:rsidP="008804BF">
            <w:pPr>
              <w:jc w:val="center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820AE" w:rsidRPr="008804BF" w:rsidRDefault="00E820AE" w:rsidP="008804BF">
            <w:pPr>
              <w:jc w:val="both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E820AE" w:rsidRPr="008804BF" w:rsidRDefault="00E820AE" w:rsidP="008804BF">
            <w:pPr>
              <w:jc w:val="both"/>
              <w:rPr>
                <w:sz w:val="24"/>
                <w:szCs w:val="24"/>
              </w:rPr>
            </w:pPr>
            <w:r w:rsidRPr="008804BF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E820AE" w:rsidRDefault="00E820AE" w:rsidP="006C0691"/>
    <w:p w:rsidR="00E820AE" w:rsidRDefault="00E820AE" w:rsidP="006C0691"/>
    <w:p w:rsidR="00E820AE" w:rsidRDefault="00E820AE"/>
    <w:sectPr w:rsidR="00E820AE" w:rsidSect="0049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E229C"/>
    <w:rsid w:val="00210115"/>
    <w:rsid w:val="00244B0A"/>
    <w:rsid w:val="00365652"/>
    <w:rsid w:val="004909D4"/>
    <w:rsid w:val="004C2E10"/>
    <w:rsid w:val="006C0691"/>
    <w:rsid w:val="008804BF"/>
    <w:rsid w:val="00995AFA"/>
    <w:rsid w:val="009E663B"/>
    <w:rsid w:val="00A31395"/>
    <w:rsid w:val="00A76230"/>
    <w:rsid w:val="00C01A5D"/>
    <w:rsid w:val="00E04DCB"/>
    <w:rsid w:val="00E820AE"/>
    <w:rsid w:val="00F86688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193</Words>
  <Characters>1104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GNATUK</cp:lastModifiedBy>
  <cp:revision>9</cp:revision>
  <cp:lastPrinted>2013-12-12T04:19:00Z</cp:lastPrinted>
  <dcterms:created xsi:type="dcterms:W3CDTF">2012-10-26T02:42:00Z</dcterms:created>
  <dcterms:modified xsi:type="dcterms:W3CDTF">2013-12-12T04:20:00Z</dcterms:modified>
</cp:coreProperties>
</file>