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0" w:rsidRDefault="003F1663" w:rsidP="00D82A0F">
      <w:pPr>
        <w:spacing w:line="240" w:lineRule="auto"/>
        <w:ind w:firstLine="708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r w:rsidRPr="00A343ED">
        <w:rPr>
          <w:rFonts w:asciiTheme="majorHAnsi" w:hAnsiTheme="majorHAnsi"/>
          <w:sz w:val="28"/>
          <w:szCs w:val="28"/>
        </w:rPr>
        <w:t xml:space="preserve">Областное государственное казённое учреждение </w:t>
      </w:r>
      <w:r w:rsidRPr="00A343ED">
        <w:rPr>
          <w:rFonts w:asciiTheme="majorHAnsi" w:hAnsiTheme="majorHAnsi" w:cs="Times"/>
          <w:sz w:val="28"/>
          <w:szCs w:val="28"/>
        </w:rPr>
        <w:t>«</w:t>
      </w:r>
      <w:r w:rsidRPr="00A343ED">
        <w:rPr>
          <w:rFonts w:asciiTheme="majorHAnsi" w:hAnsiTheme="majorHAnsi"/>
          <w:sz w:val="28"/>
          <w:szCs w:val="28"/>
        </w:rPr>
        <w:t xml:space="preserve">Управление социальной защиты населения по </w:t>
      </w:r>
      <w:proofErr w:type="spellStart"/>
      <w:r w:rsidRPr="00A343ED">
        <w:rPr>
          <w:rFonts w:asciiTheme="majorHAnsi" w:hAnsiTheme="majorHAnsi"/>
          <w:sz w:val="28"/>
          <w:szCs w:val="28"/>
        </w:rPr>
        <w:t>Нижнеудинскому</w:t>
      </w:r>
      <w:proofErr w:type="spellEnd"/>
      <w:r w:rsidRPr="00A343ED">
        <w:rPr>
          <w:rFonts w:asciiTheme="majorHAnsi" w:hAnsiTheme="majorHAnsi"/>
          <w:sz w:val="28"/>
          <w:szCs w:val="28"/>
        </w:rPr>
        <w:t xml:space="preserve"> району</w:t>
      </w:r>
      <w:r w:rsidRPr="00A343ED">
        <w:rPr>
          <w:rFonts w:asciiTheme="majorHAnsi" w:hAnsiTheme="majorHAnsi" w:cs="Times"/>
          <w:sz w:val="28"/>
          <w:szCs w:val="28"/>
        </w:rPr>
        <w:t>»</w:t>
      </w:r>
      <w:r w:rsidRPr="00A343ED">
        <w:rPr>
          <w:rFonts w:asciiTheme="majorHAnsi" w:hAnsiTheme="majorHAnsi"/>
          <w:sz w:val="28"/>
          <w:szCs w:val="28"/>
        </w:rPr>
        <w:t xml:space="preserve"> информирует о внесении изменений в</w:t>
      </w:r>
      <w:r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Постановление Правительства РФ от 22 февраля 2012 г. N 142</w:t>
      </w:r>
      <w:r w:rsidR="00156600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, об осуществлении</w:t>
      </w:r>
      <w:r w:rsidR="00CF6E0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выплаты</w:t>
      </w:r>
      <w:r w:rsidR="00156600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ежемесячной денежной компенсации</w:t>
      </w:r>
      <w:r w:rsidR="00786551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="00CF6E0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отдельным категориям военнослужащих и членам их семей.</w:t>
      </w:r>
    </w:p>
    <w:p w:rsidR="00CF6E0D" w:rsidRPr="00CF6E0D" w:rsidRDefault="00CF6E0D" w:rsidP="00D82A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Ежемесячная денежная компенсация выплачивается:</w:t>
      </w:r>
    </w:p>
    <w:p w:rsidR="00CF6E0D" w:rsidRPr="00CF6E0D" w:rsidRDefault="00CF6E0D" w:rsidP="00D82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</w:r>
    </w:p>
    <w:p w:rsidR="00CF6E0D" w:rsidRPr="00CF6E0D" w:rsidRDefault="00CF6E0D" w:rsidP="00D82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травмы;</w:t>
      </w:r>
    </w:p>
    <w:p w:rsidR="00CF6E0D" w:rsidRPr="00CF6E0D" w:rsidRDefault="00CF6E0D" w:rsidP="00D82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</w:t>
      </w:r>
      <w:proofErr w:type="gramEnd"/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</w:t>
      </w:r>
      <w:proofErr w:type="gramStart"/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объявленных</w:t>
      </w:r>
      <w:proofErr w:type="gramEnd"/>
      <w:r w:rsidRPr="00CF6E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умершими.</w:t>
      </w:r>
    </w:p>
    <w:p w:rsidR="00DF7A65" w:rsidRDefault="00910370" w:rsidP="00D82A0F">
      <w:pPr>
        <w:spacing w:line="240" w:lineRule="auto"/>
        <w:ind w:firstLine="708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С</w:t>
      </w:r>
      <w:r w:rsidR="00786551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огласно</w:t>
      </w:r>
      <w:r w:rsidR="008822DB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изменений</w:t>
      </w:r>
      <w:proofErr w:type="gramEnd"/>
      <w:r w:rsidR="00D424D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,</w:t>
      </w:r>
      <w:r w:rsidR="00467974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за</w:t>
      </w:r>
      <w:r w:rsidR="006165A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назначение</w:t>
      </w:r>
      <w:r w:rsidR="00467974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м</w:t>
      </w:r>
      <w:r w:rsidR="00726349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ежемесячной денежной компенсации</w:t>
      </w:r>
      <w:r w:rsidR="00D424D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,</w:t>
      </w:r>
      <w:r w:rsidR="00845E0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может</w:t>
      </w:r>
      <w:r w:rsidR="00D0142C" w:rsidRPr="00A343ED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обратиться </w:t>
      </w:r>
      <w:r w:rsidR="00DF32E5" w:rsidRPr="00DA7945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член семьи, </w:t>
      </w:r>
      <w:r w:rsidR="006165A5" w:rsidRPr="00DA7945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>фактически воспитывавший и содержавший</w:t>
      </w:r>
      <w:r w:rsidR="00DF32E5" w:rsidRPr="00DA7945">
        <w:rPr>
          <w:rFonts w:asciiTheme="majorHAnsi" w:hAnsiTheme="majorHAnsi"/>
          <w:b/>
          <w:color w:val="22272F"/>
          <w:sz w:val="28"/>
          <w:szCs w:val="28"/>
          <w:shd w:val="clear" w:color="auto" w:fill="FFFFFF"/>
        </w:rPr>
        <w:t xml:space="preserve"> военнослужащего, гражданина, призванного на военные сборы, или инвалида вследствие военной травмы</w:t>
      </w:r>
      <w:r w:rsidR="00DF32E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в течение пяти лет до достижения ими совершеннолетия (фактический воспитатель)</w:t>
      </w:r>
      <w:r w:rsidR="00234A99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.</w:t>
      </w:r>
    </w:p>
    <w:p w:rsidR="00DF7A65" w:rsidRDefault="00555F59" w:rsidP="00D82A0F">
      <w:pPr>
        <w:spacing w:line="240" w:lineRule="auto"/>
        <w:ind w:firstLine="708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Также</w:t>
      </w:r>
      <w:r w:rsidR="00D82A0F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в</w:t>
      </w:r>
      <w:r w:rsidR="00234A99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пе</w:t>
      </w:r>
      <w:r w:rsidR="00831EC6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речень документов  </w:t>
      </w:r>
      <w:r w:rsidR="00D82A0F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дополнительно </w:t>
      </w:r>
      <w:r w:rsidR="00831EC6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включен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документ</w:t>
      </w:r>
      <w:r w:rsidR="00234A99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:</w:t>
      </w:r>
    </w:p>
    <w:p w:rsidR="003213B6" w:rsidRDefault="003213B6" w:rsidP="00D82A0F">
      <w:pPr>
        <w:spacing w:line="240" w:lineRule="auto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- копия решения суда о признании лица фактически </w:t>
      </w:r>
      <w:proofErr w:type="gramStart"/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воспитавшим</w:t>
      </w:r>
      <w:proofErr w:type="gramEnd"/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и содержавшим военнослужащего, гражданина, призванного на военные сборы, или инвалида вследствие военной травмы в течение не менее 5 лет до достижения ими совершеннолетия</w:t>
      </w:r>
      <w:r w:rsidR="00831EC6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.</w:t>
      </w:r>
    </w:p>
    <w:p w:rsidR="00467974" w:rsidRDefault="00467974" w:rsidP="00D82A0F">
      <w:pPr>
        <w:spacing w:line="240" w:lineRule="auto"/>
        <w:jc w:val="both"/>
        <w:rPr>
          <w:rFonts w:asciiTheme="majorHAnsi" w:hAnsiTheme="majorHAnsi"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</w:p>
    <w:p w:rsidR="00831EC6" w:rsidRDefault="00831EC6" w:rsidP="00D82A0F">
      <w:pPr>
        <w:pStyle w:val="a5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 xml:space="preserve">по адресу: г. Нижнеудинск, ул. 2-я </w:t>
      </w:r>
      <w:proofErr w:type="gramStart"/>
      <w:r w:rsidRPr="00230A6E">
        <w:rPr>
          <w:rFonts w:asciiTheme="majorHAnsi" w:eastAsiaTheme="minorEastAsia" w:hAnsiTheme="majorHAnsi"/>
          <w:sz w:val="28"/>
          <w:szCs w:val="28"/>
        </w:rPr>
        <w:t>Пролетарская</w:t>
      </w:r>
      <w:proofErr w:type="gramEnd"/>
      <w:r w:rsidRPr="00230A6E">
        <w:rPr>
          <w:rFonts w:asciiTheme="majorHAnsi" w:eastAsiaTheme="minorEastAsia" w:hAnsiTheme="majorHAnsi"/>
          <w:sz w:val="28"/>
          <w:szCs w:val="28"/>
        </w:rPr>
        <w:t>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831EC6" w:rsidRPr="00936DDB" w:rsidRDefault="00831EC6" w:rsidP="00D82A0F">
      <w:pPr>
        <w:pStyle w:val="a5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r>
        <w:rPr>
          <w:color w:val="000000"/>
          <w:sz w:val="28"/>
          <w:szCs w:val="28"/>
          <w:bdr w:val="none" w:sz="0" w:space="0" w:color="auto" w:frame="1"/>
        </w:rPr>
        <w:t>8 (395 57) 7 15 66.</w:t>
      </w:r>
    </w:p>
    <w:p w:rsidR="00831EC6" w:rsidRPr="00936DDB" w:rsidRDefault="00831EC6" w:rsidP="00D82A0F">
      <w:pPr>
        <w:pStyle w:val="a5"/>
        <w:shd w:val="clear" w:color="auto" w:fill="FBFCFC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sectPr w:rsidR="00831EC6" w:rsidRPr="00936DDB" w:rsidSect="00E96D27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9"/>
    <w:rsid w:val="00156600"/>
    <w:rsid w:val="00190C73"/>
    <w:rsid w:val="00234A99"/>
    <w:rsid w:val="003213B6"/>
    <w:rsid w:val="003F1663"/>
    <w:rsid w:val="00467974"/>
    <w:rsid w:val="004A7E7C"/>
    <w:rsid w:val="00555F59"/>
    <w:rsid w:val="006165A5"/>
    <w:rsid w:val="00726349"/>
    <w:rsid w:val="00786551"/>
    <w:rsid w:val="00831EC6"/>
    <w:rsid w:val="00845E0D"/>
    <w:rsid w:val="008822DB"/>
    <w:rsid w:val="00910370"/>
    <w:rsid w:val="00A343ED"/>
    <w:rsid w:val="00AF1525"/>
    <w:rsid w:val="00C32342"/>
    <w:rsid w:val="00CF6E0D"/>
    <w:rsid w:val="00D0142C"/>
    <w:rsid w:val="00D424DD"/>
    <w:rsid w:val="00D72309"/>
    <w:rsid w:val="00D82A0F"/>
    <w:rsid w:val="00DA7945"/>
    <w:rsid w:val="00DD3127"/>
    <w:rsid w:val="00DF32E5"/>
    <w:rsid w:val="00DF7A65"/>
    <w:rsid w:val="00E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349"/>
    <w:rPr>
      <w:i/>
      <w:iCs/>
    </w:rPr>
  </w:style>
  <w:style w:type="character" w:styleId="a4">
    <w:name w:val="Hyperlink"/>
    <w:basedOn w:val="a0"/>
    <w:uiPriority w:val="99"/>
    <w:semiHidden/>
    <w:unhideWhenUsed/>
    <w:rsid w:val="001566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349"/>
    <w:rPr>
      <w:i/>
      <w:iCs/>
    </w:rPr>
  </w:style>
  <w:style w:type="character" w:styleId="a4">
    <w:name w:val="Hyperlink"/>
    <w:basedOn w:val="a0"/>
    <w:uiPriority w:val="99"/>
    <w:semiHidden/>
    <w:unhideWhenUsed/>
    <w:rsid w:val="001566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2021-06-02T04:21:00Z</cp:lastPrinted>
  <dcterms:created xsi:type="dcterms:W3CDTF">2021-06-25T04:05:00Z</dcterms:created>
  <dcterms:modified xsi:type="dcterms:W3CDTF">2021-06-25T04:05:00Z</dcterms:modified>
</cp:coreProperties>
</file>